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pPr w:leftFromText="180" w:rightFromText="180" w:vertAnchor="text" w:horzAnchor="margin" w:tblpXSpec="center" w:tblpY="-51"/>
        <w:tblW w:w="11070" w:type="dxa"/>
        <w:tblLook w:val="04A0" w:firstRow="1" w:lastRow="0" w:firstColumn="1" w:lastColumn="0" w:noHBand="0" w:noVBand="1"/>
      </w:tblPr>
      <w:tblGrid>
        <w:gridCol w:w="705"/>
        <w:gridCol w:w="3276"/>
        <w:gridCol w:w="870"/>
        <w:gridCol w:w="442"/>
        <w:gridCol w:w="241"/>
        <w:gridCol w:w="284"/>
        <w:gridCol w:w="1504"/>
        <w:gridCol w:w="953"/>
        <w:gridCol w:w="2377"/>
        <w:gridCol w:w="418"/>
      </w:tblGrid>
      <w:tr w:rsidR="008E4C5B" w:rsidRPr="006C0EA2" w14:paraId="6AAFEFD1" w14:textId="77777777" w:rsidTr="00BF6EEF">
        <w:trPr>
          <w:trHeight w:val="432"/>
        </w:trPr>
        <w:tc>
          <w:tcPr>
            <w:tcW w:w="39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40C2CC"/>
            <w:vAlign w:val="center"/>
          </w:tcPr>
          <w:p w14:paraId="4132E0AF" w14:textId="7ACF0352" w:rsidR="008E4C5B" w:rsidRPr="006C0EA2" w:rsidRDefault="008E4C5B" w:rsidP="004401F2">
            <w:pPr>
              <w:spacing w:line="276" w:lineRule="auto"/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</w:pPr>
            <w:bookmarkStart w:id="0" w:name="_GoBack"/>
            <w:bookmarkEnd w:id="0"/>
            <w:r w:rsidRPr="006C0EA2"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  <w:t xml:space="preserve">Employee </w:t>
            </w:r>
            <w:r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  <w:t>N</w:t>
            </w:r>
            <w:r w:rsidRPr="006C0EA2"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  <w:t>ame</w:t>
            </w:r>
            <w:r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  <w:t xml:space="preserve">                              </w:t>
            </w:r>
            <w:r w:rsidRPr="006C0EA2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>اسم الموظف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0C2CC"/>
            <w:vAlign w:val="center"/>
          </w:tcPr>
          <w:p w14:paraId="1C18D3BE" w14:textId="55F102E0" w:rsidR="008E4C5B" w:rsidRPr="006C0EA2" w:rsidRDefault="008E4C5B" w:rsidP="004401F2">
            <w:pPr>
              <w:spacing w:line="276" w:lineRule="auto"/>
              <w:rPr>
                <w:rFonts w:ascii="AECOM Sans" w:hAnsi="AECOM Sans" w:cs="AECOM Sans"/>
                <w:color w:val="FFFFFF" w:themeColor="background1"/>
                <w:spacing w:val="-2"/>
              </w:rPr>
            </w:pPr>
            <w:r w:rsidRPr="006C0EA2"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  <w:shd w:val="clear" w:color="auto" w:fill="40C2CC"/>
              </w:rPr>
              <w:t>Employee</w:t>
            </w:r>
            <w:r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  <w:shd w:val="clear" w:color="auto" w:fill="40C2CC"/>
              </w:rPr>
              <w:t xml:space="preserve"> No.</w:t>
            </w:r>
            <w:r w:rsidRPr="006C0EA2">
              <w:rPr>
                <w:rFonts w:ascii="AECOM Sans" w:hAnsi="AECOM Sans" w:cs="AECOM Sans"/>
                <w:color w:val="FFFFFF" w:themeColor="background1"/>
                <w:spacing w:val="-2"/>
              </w:rPr>
              <w:t xml:space="preserve">  </w:t>
            </w:r>
            <w:r>
              <w:rPr>
                <w:rFonts w:ascii="AECOM Sans" w:hAnsi="AECOM Sans" w:cs="AECOM Sans"/>
                <w:color w:val="FFFFFF" w:themeColor="background1"/>
                <w:spacing w:val="-2"/>
              </w:rPr>
              <w:t xml:space="preserve">                </w:t>
            </w:r>
            <w:r w:rsidRPr="006C0EA2">
              <w:rPr>
                <w:rFonts w:ascii="AECOM Sans" w:hAnsi="AECOM Sans" w:cs="AECOM Sans"/>
                <w:color w:val="FFFFFF" w:themeColor="background1"/>
                <w:spacing w:val="-2"/>
              </w:rPr>
              <w:t xml:space="preserve"> </w:t>
            </w:r>
            <w:r w:rsidRPr="006C0EA2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>رقم</w:t>
            </w:r>
            <w:r w:rsidRPr="006C0EA2">
              <w:rPr>
                <w:rFonts w:ascii="AECOM Sans" w:hAnsi="AECOM Sans" w:cs="AECOM Sans" w:hint="cs"/>
                <w:color w:val="FFFFFF" w:themeColor="background1"/>
                <w:spacing w:val="-2"/>
                <w:rtl/>
              </w:rPr>
              <w:t xml:space="preserve"> </w:t>
            </w:r>
            <w:r w:rsidRPr="006C0EA2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shd w:val="clear" w:color="auto" w:fill="40C2CC"/>
                <w:rtl/>
              </w:rPr>
              <w:t>الموظف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0C2CC"/>
            <w:vAlign w:val="center"/>
          </w:tcPr>
          <w:p w14:paraId="7F7FF391" w14:textId="161429B5" w:rsidR="008E4C5B" w:rsidRPr="006C0EA2" w:rsidRDefault="008E4C5B" w:rsidP="004401F2">
            <w:pPr>
              <w:spacing w:line="276" w:lineRule="auto"/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</w:pPr>
            <w:r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  <w:t xml:space="preserve">Exam Date                   </w:t>
            </w:r>
            <w:r w:rsidRPr="006C0EA2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>تاريخ الفحص الطبي</w:t>
            </w:r>
          </w:p>
        </w:tc>
      </w:tr>
      <w:tr w:rsidR="008E4C5B" w:rsidRPr="006C0EA2" w14:paraId="174B4837" w14:textId="77777777" w:rsidTr="00BF6EEF">
        <w:trPr>
          <w:trHeight w:val="452"/>
        </w:trPr>
        <w:tc>
          <w:tcPr>
            <w:tcW w:w="3981" w:type="dxa"/>
            <w:gridSpan w:val="2"/>
          </w:tcPr>
          <w:p w14:paraId="070433A1" w14:textId="77777777" w:rsidR="008E4C5B" w:rsidRPr="006C0EA2" w:rsidRDefault="008E4C5B" w:rsidP="004701AC">
            <w:pPr>
              <w:spacing w:line="276" w:lineRule="auto"/>
              <w:jc w:val="center"/>
              <w:rPr>
                <w:rFonts w:ascii="AECOM Sans" w:hAnsi="AECOM Sans" w:cs="AECOM Sans"/>
                <w:color w:val="FFFFFF" w:themeColor="background1"/>
              </w:rPr>
            </w:pPr>
          </w:p>
        </w:tc>
        <w:tc>
          <w:tcPr>
            <w:tcW w:w="3341" w:type="dxa"/>
            <w:gridSpan w:val="5"/>
          </w:tcPr>
          <w:p w14:paraId="473D600F" w14:textId="77777777" w:rsidR="008E4C5B" w:rsidRPr="006C0EA2" w:rsidRDefault="008E4C5B" w:rsidP="004701AC">
            <w:pPr>
              <w:spacing w:line="276" w:lineRule="auto"/>
              <w:jc w:val="center"/>
              <w:rPr>
                <w:rFonts w:ascii="AECOM Sans" w:hAnsi="AECOM Sans" w:cs="AECOM Sans"/>
                <w:color w:val="FFFFFF" w:themeColor="background1"/>
              </w:rPr>
            </w:pPr>
          </w:p>
        </w:tc>
        <w:tc>
          <w:tcPr>
            <w:tcW w:w="3748" w:type="dxa"/>
            <w:gridSpan w:val="3"/>
          </w:tcPr>
          <w:p w14:paraId="189AFE9C" w14:textId="77777777" w:rsidR="008E4C5B" w:rsidRPr="006C0EA2" w:rsidRDefault="008E4C5B" w:rsidP="004701AC">
            <w:pPr>
              <w:spacing w:line="276" w:lineRule="auto"/>
              <w:rPr>
                <w:rFonts w:ascii="AECOM Sans" w:hAnsi="AECOM Sans" w:cs="AECOM Sans"/>
                <w:color w:val="FFFFFF" w:themeColor="background1"/>
              </w:rPr>
            </w:pPr>
          </w:p>
          <w:p w14:paraId="0D267460" w14:textId="77777777" w:rsidR="008E4C5B" w:rsidRPr="006C0EA2" w:rsidRDefault="008E4C5B" w:rsidP="004701AC">
            <w:pPr>
              <w:spacing w:line="276" w:lineRule="auto"/>
              <w:rPr>
                <w:rFonts w:ascii="AECOM Sans" w:hAnsi="AECOM Sans" w:cs="AECOM Sans"/>
                <w:color w:val="FFFFFF" w:themeColor="background1"/>
              </w:rPr>
            </w:pPr>
          </w:p>
        </w:tc>
      </w:tr>
      <w:tr w:rsidR="008E4C5B" w:rsidRPr="006C0EA2" w14:paraId="428FA4DF" w14:textId="77777777" w:rsidTr="00BF6EEF">
        <w:trPr>
          <w:trHeight w:val="432"/>
        </w:trPr>
        <w:tc>
          <w:tcPr>
            <w:tcW w:w="5534" w:type="dxa"/>
            <w:gridSpan w:val="5"/>
            <w:shd w:val="clear" w:color="auto" w:fill="40C2CC"/>
            <w:vAlign w:val="center"/>
          </w:tcPr>
          <w:p w14:paraId="3E1E2871" w14:textId="2712437C" w:rsidR="008E4C5B" w:rsidRPr="00E10E69" w:rsidRDefault="008E4C5B" w:rsidP="00E10E69">
            <w:pPr>
              <w:spacing w:line="276" w:lineRule="auto"/>
              <w:jc w:val="left"/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</w:pPr>
            <w:r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  <w:t xml:space="preserve">Position </w:t>
            </w:r>
            <w:r w:rsidR="00BF6EEF" w:rsidRPr="00342732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 xml:space="preserve"> المسمى</w:t>
            </w:r>
            <w:r w:rsidR="00BF6EEF" w:rsidRPr="006C0EA2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 xml:space="preserve"> الوظيفي</w:t>
            </w:r>
            <w:r w:rsidR="00BF6EEF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 xml:space="preserve">        </w:t>
            </w:r>
            <w:r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 xml:space="preserve">                                                             </w:t>
            </w:r>
          </w:p>
        </w:tc>
        <w:tc>
          <w:tcPr>
            <w:tcW w:w="5536" w:type="dxa"/>
            <w:gridSpan w:val="5"/>
            <w:shd w:val="clear" w:color="auto" w:fill="40C2CC"/>
            <w:vAlign w:val="center"/>
          </w:tcPr>
          <w:p w14:paraId="26025550" w14:textId="5362ED37" w:rsidR="008E4C5B" w:rsidRPr="006C0EA2" w:rsidRDefault="008E4C5B" w:rsidP="00E10E69">
            <w:pPr>
              <w:spacing w:line="276" w:lineRule="auto"/>
              <w:jc w:val="left"/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</w:pPr>
            <w:r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</w:rPr>
              <w:t xml:space="preserve">Company </w:t>
            </w:r>
            <w:r w:rsidR="00BF6EEF" w:rsidRPr="006C0EA2"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>الشركة</w:t>
            </w:r>
            <w:r>
              <w:rPr>
                <w:rFonts w:ascii="AECOM Sans" w:hAnsi="AECOM Sans" w:cs="AECOM Sans" w:hint="cs"/>
                <w:b/>
                <w:bCs/>
                <w:color w:val="FFFFFF" w:themeColor="background1"/>
                <w:spacing w:val="-2"/>
                <w:rtl/>
              </w:rPr>
              <w:t xml:space="preserve">                                                                                     </w:t>
            </w:r>
          </w:p>
        </w:tc>
      </w:tr>
      <w:tr w:rsidR="008E4C5B" w:rsidRPr="006C0EA2" w14:paraId="17F206D7" w14:textId="77777777" w:rsidTr="00BF6EEF">
        <w:trPr>
          <w:trHeight w:val="511"/>
        </w:trPr>
        <w:tc>
          <w:tcPr>
            <w:tcW w:w="55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BB242" w14:textId="77777777" w:rsidR="008E4C5B" w:rsidRPr="006C0EA2" w:rsidRDefault="008E4C5B" w:rsidP="004701AC">
            <w:pPr>
              <w:bidi/>
              <w:spacing w:line="276" w:lineRule="auto"/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  <w:rtl/>
              </w:rPr>
            </w:pP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6C50" w14:textId="77777777" w:rsidR="008E4C5B" w:rsidRPr="006C0EA2" w:rsidRDefault="008E4C5B" w:rsidP="004701AC">
            <w:pPr>
              <w:bidi/>
              <w:spacing w:line="276" w:lineRule="auto"/>
              <w:rPr>
                <w:rFonts w:ascii="AECOM Sans" w:hAnsi="AECOM Sans" w:cs="AECOM Sans"/>
                <w:b/>
                <w:bCs/>
                <w:color w:val="FFFFFF" w:themeColor="background1"/>
                <w:spacing w:val="-2"/>
                <w:rtl/>
              </w:rPr>
            </w:pPr>
          </w:p>
        </w:tc>
      </w:tr>
      <w:tr w:rsidR="008E4C5B" w14:paraId="58028E9E" w14:textId="77777777" w:rsidTr="00BF6EEF">
        <w:trPr>
          <w:trHeight w:val="1073"/>
        </w:trPr>
        <w:tc>
          <w:tcPr>
            <w:tcW w:w="5534" w:type="dxa"/>
            <w:gridSpan w:val="5"/>
            <w:tcBorders>
              <w:bottom w:val="single" w:sz="4" w:space="0" w:color="auto"/>
            </w:tcBorders>
          </w:tcPr>
          <w:p w14:paraId="01ED6C05" w14:textId="5D1419D6" w:rsidR="008E4C5B" w:rsidRPr="004401F2" w:rsidRDefault="008E4C5B" w:rsidP="008E4C5B">
            <w:pPr>
              <w:tabs>
                <w:tab w:val="left" w:pos="-1800"/>
                <w:tab w:val="left" w:pos="-1080"/>
                <w:tab w:val="right" w:pos="7560"/>
                <w:tab w:val="left" w:pos="8136"/>
              </w:tabs>
              <w:suppressAutoHyphens/>
              <w:ind w:left="144" w:right="144"/>
              <w:rPr>
                <w:rFonts w:ascii="AECOM Sans" w:hAnsi="AECOM Sans" w:cs="AECOM Sans"/>
                <w:b/>
                <w:spacing w:val="-3"/>
              </w:rPr>
            </w:pPr>
            <w:r w:rsidRPr="004401F2">
              <w:rPr>
                <w:rFonts w:ascii="AECOM Sans" w:hAnsi="AECOM Sans" w:cs="AECOM Sans"/>
                <w:b/>
                <w:spacing w:val="-3"/>
              </w:rPr>
              <w:t>The Examining Physician or Medical Consultant has reviewed the medical information regarding the above employee, and the following status has been established: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</w:tcPr>
          <w:p w14:paraId="0C55B79D" w14:textId="5754B3BD" w:rsidR="008E4C5B" w:rsidRPr="00EB70E6" w:rsidRDefault="008E4C5B" w:rsidP="008E4C5B">
            <w:pPr>
              <w:tabs>
                <w:tab w:val="left" w:pos="-1800"/>
                <w:tab w:val="left" w:pos="-1080"/>
                <w:tab w:val="right" w:pos="7560"/>
                <w:tab w:val="left" w:pos="8136"/>
              </w:tabs>
              <w:suppressAutoHyphens/>
              <w:bidi/>
              <w:ind w:left="144" w:right="144"/>
              <w:jc w:val="left"/>
              <w:rPr>
                <w:rFonts w:ascii="AECOM Sans" w:hAnsi="AECOM Sans" w:cs="AECOM Sans"/>
                <w:bCs/>
                <w:spacing w:val="-3"/>
              </w:rPr>
            </w:pPr>
            <w:r w:rsidRPr="00EB70E6">
              <w:rPr>
                <w:rFonts w:ascii="AECOM Sans" w:hAnsi="AECOM Sans" w:cs="AECOM Sans" w:hint="cs"/>
                <w:bCs/>
                <w:spacing w:val="-3"/>
                <w:rtl/>
              </w:rPr>
              <w:t>قا</w:t>
            </w:r>
            <w:r w:rsidRPr="00EB70E6">
              <w:rPr>
                <w:rFonts w:ascii="AECOM Sans" w:hAnsi="AECOM Sans" w:cs="AECOM Sans"/>
                <w:bCs/>
                <w:spacing w:val="-3"/>
                <w:rtl/>
              </w:rPr>
              <w:t>م الاستشاري الطبي / الطبيب الفاحص بمراجعة المعلومات الطبية الخاصة بالموظف أعلاه وبناءً عليه تم تقرير الحالة وفق ما يلي</w:t>
            </w:r>
            <w:r w:rsidRPr="00EB70E6">
              <w:rPr>
                <w:rFonts w:ascii="AECOM Sans" w:hAnsi="AECOM Sans" w:cs="AECOM Sans"/>
                <w:bCs/>
                <w:spacing w:val="-3"/>
              </w:rPr>
              <w:t>:</w:t>
            </w:r>
          </w:p>
          <w:p w14:paraId="4F71B391" w14:textId="77777777" w:rsidR="008E4C5B" w:rsidRPr="004401F2" w:rsidRDefault="008E4C5B" w:rsidP="008E4C5B">
            <w:pPr>
              <w:ind w:left="144" w:right="144"/>
              <w:rPr>
                <w:rFonts w:ascii="AECOM Sans" w:hAnsi="AECOM Sans" w:cs="AECOM Sans"/>
                <w:b/>
              </w:rPr>
            </w:pPr>
          </w:p>
        </w:tc>
      </w:tr>
      <w:tr w:rsidR="008E4C5B" w14:paraId="64D5BCA9" w14:textId="77777777" w:rsidTr="00BF6EEF">
        <w:tc>
          <w:tcPr>
            <w:tcW w:w="55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92968A" w14:textId="77777777" w:rsidR="008E4C5B" w:rsidRPr="0025142D" w:rsidRDefault="008E4C5B" w:rsidP="008E4C5B">
            <w:pPr>
              <w:pStyle w:val="ListParagraph"/>
              <w:numPr>
                <w:ilvl w:val="0"/>
                <w:numId w:val="25"/>
              </w:numPr>
              <w:tabs>
                <w:tab w:val="left" w:pos="1076"/>
                <w:tab w:val="left" w:pos="5285"/>
              </w:tabs>
              <w:suppressAutoHyphens/>
              <w:spacing w:after="120"/>
              <w:ind w:left="374" w:right="14"/>
              <w:jc w:val="left"/>
              <w:rPr>
                <w:rFonts w:ascii="AECOM Sans" w:hAnsi="AECOM Sans" w:cs="AECOM Sans"/>
                <w:spacing w:val="-2"/>
              </w:rPr>
            </w:pPr>
            <w:r w:rsidRPr="0025142D">
              <w:rPr>
                <w:rFonts w:ascii="AECOM Sans" w:hAnsi="AECOM Sans" w:cs="AECOM Sans"/>
                <w:spacing w:val="-2"/>
              </w:rPr>
              <w:t>There is no medical abnormality which will interfere with the duties of the individual.</w:t>
            </w:r>
          </w:p>
          <w:p w14:paraId="11F56242" w14:textId="5BCF9657" w:rsidR="008E4C5B" w:rsidRPr="004701AC" w:rsidRDefault="008E4C5B" w:rsidP="008E4C5B">
            <w:pPr>
              <w:pStyle w:val="ListParagraph"/>
              <w:numPr>
                <w:ilvl w:val="0"/>
                <w:numId w:val="25"/>
              </w:numPr>
              <w:suppressAutoHyphens/>
              <w:spacing w:after="120"/>
              <w:ind w:left="374" w:right="14"/>
              <w:rPr>
                <w:rFonts w:ascii="AECOM Sans" w:hAnsi="AECOM Sans" w:cs="AECOM Sans"/>
                <w:spacing w:val="-2"/>
              </w:rPr>
            </w:pPr>
            <w:r w:rsidRPr="00785042">
              <w:rPr>
                <w:rFonts w:ascii="AECOM Sans" w:hAnsi="AECOM Sans" w:cs="AECOM Sans"/>
                <w:spacing w:val="-2"/>
              </w:rPr>
              <w:t>Medical condition exists which will not interfere with</w:t>
            </w:r>
            <w:r>
              <w:rPr>
                <w:rFonts w:ascii="AECOM Sans" w:hAnsi="AECOM Sans" w:cs="AECOM Sans" w:hint="cs"/>
                <w:spacing w:val="-2"/>
                <w:rtl/>
              </w:rPr>
              <w:t xml:space="preserve"> </w:t>
            </w:r>
            <w:r w:rsidRPr="004701AC">
              <w:rPr>
                <w:rFonts w:ascii="AECOM Sans" w:hAnsi="AECOM Sans" w:cs="AECOM Sans"/>
                <w:spacing w:val="-2"/>
              </w:rPr>
              <w:t>job responsibilities. The individual has been advised of this finding.</w:t>
            </w:r>
          </w:p>
          <w:p w14:paraId="5368D4DE" w14:textId="7A461D19" w:rsidR="008E4C5B" w:rsidRDefault="008E4C5B" w:rsidP="008E4C5B">
            <w:pPr>
              <w:pStyle w:val="ListParagraph"/>
              <w:numPr>
                <w:ilvl w:val="0"/>
                <w:numId w:val="25"/>
              </w:numPr>
              <w:tabs>
                <w:tab w:val="left" w:pos="1076"/>
              </w:tabs>
              <w:suppressAutoHyphens/>
              <w:ind w:left="374" w:right="14"/>
              <w:rPr>
                <w:rFonts w:ascii="AECOM Sans" w:hAnsi="AECOM Sans" w:cs="AECOM Sans"/>
              </w:rPr>
            </w:pPr>
            <w:r w:rsidRPr="00785042">
              <w:rPr>
                <w:rFonts w:ascii="AECOM Sans" w:hAnsi="AECOM Sans" w:cs="AECOM Sans"/>
                <w:spacing w:val="-2"/>
              </w:rPr>
              <w:t>The examination disclosed a medical abnormality which may require special consideration by the company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665A57" w14:textId="3A859D57" w:rsidR="008E4C5B" w:rsidRDefault="008E4C5B" w:rsidP="008E4C5B">
            <w:pPr>
              <w:pStyle w:val="ListParagraph"/>
              <w:numPr>
                <w:ilvl w:val="0"/>
                <w:numId w:val="25"/>
              </w:numPr>
              <w:bidi/>
              <w:spacing w:after="120"/>
              <w:ind w:left="504" w:right="144"/>
              <w:jc w:val="left"/>
              <w:rPr>
                <w:rFonts w:ascii="AECOM Sans" w:hAnsi="AECOM Sans" w:cs="AECOM Sans"/>
              </w:rPr>
            </w:pPr>
            <w:r w:rsidRPr="00342732">
              <w:rPr>
                <w:rFonts w:ascii="AECOM Sans" w:hAnsi="AECOM Sans" w:cs="AECOM Sans"/>
                <w:rtl/>
              </w:rPr>
              <w:t>لم تتم ملاحظة أي أعراض طبية غير اعتيادية قد تؤثر على مهام الموظف</w:t>
            </w:r>
          </w:p>
          <w:p w14:paraId="144B04FC" w14:textId="5FE4982B" w:rsidR="008E4C5B" w:rsidRDefault="008E4C5B" w:rsidP="008E4C5B">
            <w:pPr>
              <w:pStyle w:val="ListParagraph"/>
              <w:numPr>
                <w:ilvl w:val="0"/>
                <w:numId w:val="25"/>
              </w:numPr>
              <w:bidi/>
              <w:spacing w:after="120"/>
              <w:ind w:left="504" w:right="144"/>
              <w:jc w:val="left"/>
              <w:rPr>
                <w:rFonts w:ascii="AECOM Sans" w:hAnsi="AECOM Sans" w:cs="AECOM Sans"/>
                <w:spacing w:val="-3"/>
                <w:rtl/>
              </w:rPr>
            </w:pP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هناك حالة طبية لكنها </w:t>
            </w:r>
            <w:r>
              <w:rPr>
                <w:rFonts w:ascii="AECOM Sans" w:hAnsi="AECOM Sans" w:cs="AECOM Sans" w:hint="cs"/>
                <w:spacing w:val="-3"/>
                <w:rtl/>
              </w:rPr>
              <w:t>لا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 تتعارض مع مسؤوليات ومهام الموظف في العمل</w:t>
            </w:r>
            <w:r>
              <w:rPr>
                <w:rFonts w:ascii="AECOM Sans" w:hAnsi="AECOM Sans" w:cs="AECOM Sans" w:hint="cs"/>
                <w:spacing w:val="-3"/>
                <w:rtl/>
              </w:rPr>
              <w:t>،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 </w:t>
            </w:r>
            <w:r>
              <w:rPr>
                <w:rFonts w:ascii="AECOM Sans" w:hAnsi="AECOM Sans" w:cs="AECOM Sans" w:hint="cs"/>
                <w:spacing w:val="-3"/>
                <w:rtl/>
              </w:rPr>
              <w:t xml:space="preserve">كما 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تم </w:t>
            </w:r>
            <w:r>
              <w:rPr>
                <w:rFonts w:ascii="AECOM Sans" w:hAnsi="AECOM Sans" w:cs="AECOM Sans" w:hint="cs"/>
                <w:spacing w:val="-3"/>
                <w:rtl/>
              </w:rPr>
              <w:t>إ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بلاغ الموظف </w:t>
            </w:r>
            <w:r>
              <w:rPr>
                <w:rFonts w:ascii="AECOM Sans" w:hAnsi="AECOM Sans" w:cs="AECOM Sans" w:hint="cs"/>
                <w:spacing w:val="-3"/>
                <w:rtl/>
              </w:rPr>
              <w:t>بها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>.</w:t>
            </w:r>
          </w:p>
          <w:p w14:paraId="5FAE893A" w14:textId="77777777" w:rsidR="008E4C5B" w:rsidRPr="008E4C5B" w:rsidRDefault="008E4C5B" w:rsidP="008E4C5B">
            <w:pPr>
              <w:bidi/>
              <w:spacing w:after="120"/>
              <w:ind w:left="144" w:right="144"/>
              <w:jc w:val="left"/>
              <w:rPr>
                <w:rFonts w:ascii="AECOM Sans" w:hAnsi="AECOM Sans" w:cs="AECOM Sans"/>
                <w:spacing w:val="-3"/>
                <w:rtl/>
              </w:rPr>
            </w:pPr>
          </w:p>
          <w:p w14:paraId="20275FA0" w14:textId="16AE9156" w:rsidR="008E4C5B" w:rsidRDefault="008E4C5B" w:rsidP="008E4C5B">
            <w:pPr>
              <w:pStyle w:val="ListParagraph"/>
              <w:numPr>
                <w:ilvl w:val="0"/>
                <w:numId w:val="25"/>
              </w:numPr>
              <w:bidi/>
              <w:ind w:left="504" w:right="144"/>
              <w:jc w:val="left"/>
              <w:rPr>
                <w:rFonts w:ascii="AECOM Sans" w:hAnsi="AECOM Sans" w:cs="AECOM Sans"/>
                <w:spacing w:val="-3"/>
              </w:rPr>
            </w:pP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تشير نتائج الفحص إلى وجود </w:t>
            </w:r>
            <w:r>
              <w:rPr>
                <w:rFonts w:ascii="AECOM Sans" w:hAnsi="AECOM Sans" w:cs="AECOM Sans" w:hint="cs"/>
                <w:spacing w:val="-3"/>
                <w:rtl/>
              </w:rPr>
              <w:t>أعراض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 غير اعتيادي</w:t>
            </w:r>
            <w:r>
              <w:rPr>
                <w:rFonts w:ascii="AECOM Sans" w:hAnsi="AECOM Sans" w:cs="AECOM Sans" w:hint="cs"/>
                <w:spacing w:val="-3"/>
                <w:rtl/>
              </w:rPr>
              <w:t>ة والتي ت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>تطلب أخذه</w:t>
            </w:r>
            <w:r>
              <w:rPr>
                <w:rFonts w:ascii="AECOM Sans" w:hAnsi="AECOM Sans" w:cs="AECOM Sans" w:hint="cs"/>
                <w:spacing w:val="-3"/>
                <w:rtl/>
              </w:rPr>
              <w:t>ا</w:t>
            </w:r>
            <w:r w:rsidRPr="000F088E">
              <w:rPr>
                <w:rFonts w:ascii="AECOM Sans" w:hAnsi="AECOM Sans" w:cs="AECOM Sans" w:hint="cs"/>
                <w:spacing w:val="-3"/>
                <w:rtl/>
              </w:rPr>
              <w:t xml:space="preserve"> في الاعتبار من قبل الشركة.</w:t>
            </w:r>
          </w:p>
          <w:p w14:paraId="77BB3B10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0C74ABA3" w14:textId="6B4351A3" w:rsidTr="00BF6EE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BC86B6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07BA1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23FA6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8C830" w14:textId="3AB0AB23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C6C62" w14:textId="77777777" w:rsidR="008E4C5B" w:rsidRDefault="008E4C5B" w:rsidP="00EF5C66">
            <w:pPr>
              <w:rPr>
                <w:rFonts w:ascii="AECOM Sans" w:hAnsi="AECOM Sans" w:cs="AECOM San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9FD207" w14:textId="0BCCC55E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0FDAB30B" w14:textId="1F5D4FEA" w:rsidTr="00BF6EE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A13F62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7BEB0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4E5CC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94CF8" w14:textId="1DFDE55D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FC679" w14:textId="77777777" w:rsidR="008E4C5B" w:rsidRDefault="008E4C5B" w:rsidP="00EF5C66">
            <w:pPr>
              <w:rPr>
                <w:rFonts w:ascii="AECOM Sans" w:hAnsi="AECOM Sans" w:cs="AECOM San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CF7E4D" w14:textId="32B54BF5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44CD40CD" w14:textId="67D83424" w:rsidTr="00BF6EE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615213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03DE6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F4C3F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651CE" w14:textId="1A362893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EA115" w14:textId="77777777" w:rsidR="008E4C5B" w:rsidRDefault="008E4C5B" w:rsidP="00EF5C66">
            <w:pPr>
              <w:rPr>
                <w:rFonts w:ascii="AECOM Sans" w:hAnsi="AECOM Sans" w:cs="AECOM San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543CF" w14:textId="3E0C232F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73633987" w14:textId="77777777" w:rsidTr="00BF6EE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CC51CD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B1293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4307F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56096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5346" w14:textId="77777777" w:rsidR="008E4C5B" w:rsidRDefault="008E4C5B" w:rsidP="00EF5C66">
            <w:pPr>
              <w:rPr>
                <w:rFonts w:ascii="AECOM Sans" w:hAnsi="AECOM Sans" w:cs="AECOM San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529D23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35AAAA3A" w14:textId="77777777" w:rsidTr="00BF6EEF">
        <w:trPr>
          <w:trHeight w:val="380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5BE9E" w14:textId="403A8AE6" w:rsidR="008E4C5B" w:rsidRPr="00EF5C66" w:rsidRDefault="008E4C5B" w:rsidP="002B63E6">
            <w:pPr>
              <w:pStyle w:val="ListParagraph"/>
              <w:numPr>
                <w:ilvl w:val="0"/>
                <w:numId w:val="25"/>
              </w:numPr>
              <w:tabs>
                <w:tab w:val="left" w:pos="414"/>
                <w:tab w:val="left" w:pos="1076"/>
                <w:tab w:val="left" w:pos="5285"/>
              </w:tabs>
              <w:suppressAutoHyphens/>
              <w:spacing w:line="276" w:lineRule="auto"/>
              <w:ind w:left="447"/>
              <w:jc w:val="left"/>
              <w:rPr>
                <w:rFonts w:ascii="AECOM Sans" w:hAnsi="AECOM Sans" w:cs="AECOM Sans"/>
                <w:spacing w:val="-2"/>
              </w:rPr>
            </w:pPr>
            <w:r w:rsidRPr="0025142D">
              <w:rPr>
                <w:rFonts w:ascii="AECOM Sans" w:hAnsi="AECOM Sans" w:cs="AECOM Sans"/>
                <w:spacing w:val="-2"/>
              </w:rPr>
              <w:t>Deferred pending further evaluation</w:t>
            </w:r>
            <w:r>
              <w:rPr>
                <w:rFonts w:ascii="AECOM Sans" w:hAnsi="AECOM Sans" w:cs="AECOM Sans"/>
                <w:spacing w:val="-2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EB03C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B9297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7C845" w14:textId="086A27C9" w:rsidR="008E4C5B" w:rsidRPr="00EF5C66" w:rsidRDefault="008E4C5B" w:rsidP="00EF5C66">
            <w:pPr>
              <w:pStyle w:val="ListParagraph"/>
              <w:numPr>
                <w:ilvl w:val="0"/>
                <w:numId w:val="25"/>
              </w:numPr>
              <w:bidi/>
              <w:spacing w:line="276" w:lineRule="auto"/>
              <w:ind w:left="538" w:hanging="357"/>
              <w:jc w:val="left"/>
              <w:rPr>
                <w:rFonts w:ascii="AECOM Sans" w:hAnsi="AECOM Sans" w:cs="AECOM Sans"/>
              </w:rPr>
            </w:pPr>
            <w:r w:rsidRPr="00EF5C66">
              <w:rPr>
                <w:rFonts w:ascii="AECOM Sans" w:hAnsi="AECOM Sans" w:cs="AECOM Sans" w:hint="cs"/>
                <w:spacing w:val="-2"/>
                <w:rtl/>
              </w:rPr>
              <w:t>مؤجل لإجراء المزيد من الفحوصات.</w:t>
            </w:r>
          </w:p>
        </w:tc>
      </w:tr>
      <w:tr w:rsidR="008E4C5B" w14:paraId="18CC0BC7" w14:textId="77777777" w:rsidTr="00BF6EE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8C3FDD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AD881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090D3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0BED3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58C21" w14:textId="77777777" w:rsidR="008E4C5B" w:rsidRDefault="008E4C5B" w:rsidP="00EF5C66">
            <w:pPr>
              <w:rPr>
                <w:rFonts w:ascii="AECOM Sans" w:hAnsi="AECOM Sans" w:cs="AECOM San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CDA1FC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5543819F" w14:textId="77777777" w:rsidTr="00BF6EE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622C86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2DA1C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63E50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14A3E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A1BCC" w14:textId="77777777" w:rsidR="008E4C5B" w:rsidRDefault="008E4C5B" w:rsidP="00EF5C66">
            <w:pPr>
              <w:rPr>
                <w:rFonts w:ascii="AECOM Sans" w:hAnsi="AECOM Sans" w:cs="AECOM San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E90A79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6B3C6C92" w14:textId="77777777" w:rsidTr="00BF6EE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DF6D4A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0A9DF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17866" w14:textId="77777777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4B739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5F235" w14:textId="77777777" w:rsidR="008E4C5B" w:rsidRDefault="008E4C5B" w:rsidP="00EF5C66">
            <w:pPr>
              <w:rPr>
                <w:rFonts w:ascii="AECOM Sans" w:hAnsi="AECOM Sans" w:cs="AECOM San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98F54" w14:textId="77777777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26C455AB" w14:textId="3F34E8B2" w:rsidTr="00BF6EEF">
        <w:tc>
          <w:tcPr>
            <w:tcW w:w="529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D3837" w14:textId="7AC5B232" w:rsidR="008E4C5B" w:rsidRDefault="008E4C5B" w:rsidP="00BF6EEF">
            <w:pPr>
              <w:pStyle w:val="ListParagraph"/>
              <w:numPr>
                <w:ilvl w:val="0"/>
                <w:numId w:val="25"/>
              </w:numPr>
              <w:tabs>
                <w:tab w:val="left" w:pos="414"/>
                <w:tab w:val="left" w:pos="1076"/>
                <w:tab w:val="left" w:pos="5285"/>
              </w:tabs>
              <w:suppressAutoHyphens/>
              <w:ind w:left="432" w:hanging="245"/>
              <w:rPr>
                <w:rFonts w:ascii="AECOM Sans" w:hAnsi="AECOM Sans" w:cs="AECOM Sans"/>
                <w:spacing w:val="-2"/>
              </w:rPr>
            </w:pPr>
            <w:r w:rsidRPr="0025142D">
              <w:rPr>
                <w:rFonts w:ascii="AECOM Sans" w:hAnsi="AECOM Sans" w:cs="AECOM Sans"/>
                <w:spacing w:val="-2"/>
              </w:rPr>
              <w:t>Clearance for respirator use, if applicable.</w:t>
            </w:r>
            <w:r w:rsidRPr="00785042">
              <w:rPr>
                <w:rFonts w:ascii="AECOM Sans" w:hAnsi="AECOM Sans" w:cs="AECOM Sans"/>
                <w:spacing w:val="-2"/>
              </w:rPr>
              <w:t xml:space="preserve"> </w:t>
            </w:r>
            <w:r w:rsidR="00BF6EEF">
              <w:rPr>
                <w:rFonts w:ascii="AECOM Sans" w:hAnsi="AECOM Sans" w:cs="AECOM Sans"/>
                <w:spacing w:val="-2"/>
              </w:rPr>
              <w:t xml:space="preserve"> Based on the information obtained from the medical examination, the </w:t>
            </w:r>
            <w:r w:rsidR="00EB70E6">
              <w:rPr>
                <w:rFonts w:ascii="AECOM Sans" w:hAnsi="AECOM Sans" w:cs="AECOM Sans"/>
                <w:spacing w:val="-2"/>
              </w:rPr>
              <w:t>above-named</w:t>
            </w:r>
            <w:r w:rsidR="00BF6EEF">
              <w:rPr>
                <w:rFonts w:ascii="AECOM Sans" w:hAnsi="AECOM Sans" w:cs="AECOM Sans"/>
                <w:spacing w:val="-2"/>
              </w:rPr>
              <w:t xml:space="preserve"> individual has been found medically:</w:t>
            </w:r>
          </w:p>
          <w:p w14:paraId="72B8F23C" w14:textId="77777777" w:rsidR="00BF6EEF" w:rsidRPr="00BF6EEF" w:rsidRDefault="00BF6EEF" w:rsidP="00BF6EEF">
            <w:pPr>
              <w:tabs>
                <w:tab w:val="left" w:pos="414"/>
                <w:tab w:val="left" w:pos="1076"/>
                <w:tab w:val="left" w:pos="5285"/>
              </w:tabs>
              <w:suppressAutoHyphens/>
              <w:ind w:left="187"/>
              <w:rPr>
                <w:rFonts w:ascii="AECOM Sans" w:hAnsi="AECOM Sans" w:cs="AECOM Sans"/>
                <w:spacing w:val="-2"/>
              </w:rPr>
            </w:pPr>
          </w:p>
          <w:p w14:paraId="0A8FE97D" w14:textId="77777777" w:rsidR="008E4C5B" w:rsidRPr="00785042" w:rsidRDefault="008E4C5B" w:rsidP="00BF6EEF">
            <w:pPr>
              <w:tabs>
                <w:tab w:val="left" w:pos="414"/>
                <w:tab w:val="left" w:pos="1076"/>
                <w:tab w:val="left" w:pos="5285"/>
              </w:tabs>
              <w:suppressAutoHyphens/>
              <w:rPr>
                <w:rFonts w:ascii="AECOM Sans" w:hAnsi="AECOM Sans" w:cs="AECOM Sans"/>
                <w:spacing w:val="-2"/>
              </w:rPr>
            </w:pPr>
            <w:r>
              <w:rPr>
                <w:rFonts w:ascii="AECOM Sans" w:hAnsi="AECOM Sans" w:cs="AECOM Sans"/>
                <w:spacing w:val="-2"/>
              </w:rPr>
              <w:t xml:space="preserve">          </w:t>
            </w:r>
            <w:r w:rsidRPr="00785042">
              <w:rPr>
                <w:rFonts w:ascii="AECOM Sans" w:hAnsi="AECOM Sans" w:cs="AECOM Sans"/>
                <w:spacing w:val="-2"/>
              </w:rPr>
              <w:t>qualified to use a respirator</w:t>
            </w:r>
            <w:r>
              <w:rPr>
                <w:rFonts w:ascii="AECOM Sans" w:hAnsi="AECOM Sans" w:cs="AECOM Sans"/>
                <w:spacing w:val="-2"/>
              </w:rPr>
              <w:t xml:space="preserve">          (                )</w:t>
            </w:r>
          </w:p>
          <w:p w14:paraId="4DFD232C" w14:textId="42208F3C" w:rsidR="008E4C5B" w:rsidRDefault="008E4C5B" w:rsidP="00BF6EEF">
            <w:pPr>
              <w:tabs>
                <w:tab w:val="left" w:pos="414"/>
                <w:tab w:val="left" w:pos="1076"/>
                <w:tab w:val="left" w:pos="5285"/>
              </w:tabs>
              <w:suppressAutoHyphens/>
              <w:spacing w:after="240"/>
              <w:ind w:left="1076" w:hanging="1076"/>
              <w:jc w:val="left"/>
              <w:rPr>
                <w:rFonts w:ascii="AECOM Sans" w:hAnsi="AECOM Sans" w:cs="AECOM Sans"/>
                <w:spacing w:val="-2"/>
                <w:rtl/>
              </w:rPr>
            </w:pPr>
            <w:r>
              <w:rPr>
                <w:rFonts w:ascii="AECOM Sans" w:hAnsi="AECOM Sans" w:cs="AECOM Sans"/>
                <w:spacing w:val="-2"/>
              </w:rPr>
              <w:t xml:space="preserve">          </w:t>
            </w:r>
            <w:r w:rsidRPr="00785042">
              <w:rPr>
                <w:rFonts w:ascii="AECOM Sans" w:hAnsi="AECOM Sans" w:cs="AECOM Sans"/>
                <w:spacing w:val="-2"/>
              </w:rPr>
              <w:t>not qualified to use a respirator</w:t>
            </w:r>
            <w:r>
              <w:rPr>
                <w:rFonts w:ascii="AECOM Sans" w:hAnsi="AECOM Sans" w:cs="AECOM Sans"/>
                <w:spacing w:val="-2"/>
              </w:rPr>
              <w:t xml:space="preserve">  (                )</w:t>
            </w:r>
          </w:p>
          <w:p w14:paraId="5D1514EF" w14:textId="20EF7AD0" w:rsidR="008E4C5B" w:rsidRPr="00CE2885" w:rsidRDefault="008E4C5B" w:rsidP="00BF6EEF">
            <w:pPr>
              <w:pStyle w:val="ListParagraph"/>
              <w:numPr>
                <w:ilvl w:val="0"/>
                <w:numId w:val="27"/>
              </w:numPr>
              <w:tabs>
                <w:tab w:val="left" w:pos="414"/>
                <w:tab w:val="left" w:pos="1076"/>
                <w:tab w:val="left" w:pos="5285"/>
              </w:tabs>
              <w:suppressAutoHyphens/>
              <w:ind w:left="446"/>
              <w:jc w:val="left"/>
              <w:rPr>
                <w:rFonts w:ascii="AECOM Sans" w:hAnsi="AECOM Sans" w:cs="AECOM Sans"/>
                <w:spacing w:val="-2"/>
              </w:rPr>
            </w:pPr>
            <w:r w:rsidRPr="00CE2885">
              <w:rPr>
                <w:rFonts w:ascii="AECOM Sans" w:hAnsi="AECOM Sans" w:cs="AECOM Sans"/>
                <w:spacing w:val="-2"/>
              </w:rPr>
              <w:t>Follow-up with personal physician recommended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E3386" w14:textId="2A023EA9" w:rsidR="008E4C5B" w:rsidRDefault="008E4C5B" w:rsidP="004701AC">
            <w:pPr>
              <w:rPr>
                <w:rFonts w:ascii="AECOM Sans" w:hAnsi="AECOM Sans" w:cs="AECOM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587B6" w14:textId="5566C69C" w:rsidR="008E4C5B" w:rsidRDefault="008E4C5B" w:rsidP="004701AC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BE741" w14:textId="77777777" w:rsidR="008E4C5B" w:rsidRDefault="008E4C5B" w:rsidP="00EF5C66">
            <w:pPr>
              <w:rPr>
                <w:rFonts w:ascii="AECOM Sans" w:hAnsi="AECOM Sans" w:cs="AECOM Sans"/>
                <w:rtl/>
              </w:rPr>
            </w:pPr>
          </w:p>
          <w:p w14:paraId="538357AB" w14:textId="708A81CD" w:rsidR="008E4C5B" w:rsidRDefault="008E4C5B" w:rsidP="00BF6EEF">
            <w:pPr>
              <w:pStyle w:val="ListParagraph"/>
              <w:numPr>
                <w:ilvl w:val="0"/>
                <w:numId w:val="25"/>
              </w:numPr>
              <w:tabs>
                <w:tab w:val="left" w:pos="-1800"/>
                <w:tab w:val="left" w:pos="-1080"/>
                <w:tab w:val="right" w:pos="7560"/>
                <w:tab w:val="left" w:pos="8136"/>
              </w:tabs>
              <w:suppressAutoHyphens/>
              <w:bidi/>
              <w:ind w:left="547"/>
              <w:jc w:val="left"/>
              <w:rPr>
                <w:rFonts w:ascii="AECOM Sans" w:hAnsi="AECOM Sans" w:cs="AECOM Sans"/>
                <w:spacing w:val="-2"/>
              </w:rPr>
            </w:pPr>
            <w:r>
              <w:rPr>
                <w:rFonts w:ascii="AECOM Sans" w:hAnsi="AECOM Sans" w:cs="AECOM Sans" w:hint="cs"/>
                <w:rtl/>
              </w:rPr>
              <w:t xml:space="preserve">تصريح </w:t>
            </w:r>
            <w:r w:rsidRPr="000F088E">
              <w:rPr>
                <w:rFonts w:ascii="AECOM Sans" w:hAnsi="AECOM Sans" w:cs="AECOM Sans" w:hint="cs"/>
                <w:rtl/>
              </w:rPr>
              <w:t xml:space="preserve">استخدام </w:t>
            </w:r>
            <w:r w:rsidRPr="000F088E">
              <w:rPr>
                <w:rFonts w:ascii="AECOM Sans" w:hAnsi="AECOM Sans" w:cs="AECOM Sans" w:hint="cs"/>
                <w:spacing w:val="-2"/>
                <w:rtl/>
              </w:rPr>
              <w:t>جهاز تنفس (</w:t>
            </w:r>
            <w:r>
              <w:rPr>
                <w:rFonts w:ascii="AECOM Sans" w:hAnsi="AECOM Sans" w:cs="AECOM Sans" w:hint="cs"/>
                <w:spacing w:val="-2"/>
                <w:rtl/>
              </w:rPr>
              <w:t>حسب الحالة</w:t>
            </w:r>
            <w:r w:rsidRPr="000F088E">
              <w:rPr>
                <w:rFonts w:ascii="AECOM Sans" w:hAnsi="AECOM Sans" w:cs="AECOM Sans" w:hint="cs"/>
                <w:spacing w:val="-2"/>
                <w:rtl/>
              </w:rPr>
              <w:t>).</w:t>
            </w:r>
          </w:p>
          <w:p w14:paraId="01723362" w14:textId="77777777" w:rsidR="008E4C5B" w:rsidRPr="00F4649C" w:rsidRDefault="008E4C5B" w:rsidP="00BF6EEF">
            <w:pPr>
              <w:tabs>
                <w:tab w:val="left" w:pos="-1800"/>
                <w:tab w:val="left" w:pos="-1080"/>
                <w:tab w:val="right" w:pos="7560"/>
                <w:tab w:val="left" w:pos="8136"/>
              </w:tabs>
              <w:suppressAutoHyphens/>
              <w:bidi/>
              <w:spacing w:after="240"/>
              <w:ind w:left="540"/>
              <w:jc w:val="left"/>
              <w:rPr>
                <w:rFonts w:ascii="AECOM Sans" w:hAnsi="AECOM Sans" w:cs="AECOM Sans"/>
                <w:spacing w:val="-2"/>
              </w:rPr>
            </w:pPr>
            <w:r w:rsidRPr="00F4649C">
              <w:rPr>
                <w:rFonts w:ascii="AECOM Sans" w:hAnsi="AECOM Sans" w:cs="AECOM Sans"/>
                <w:spacing w:val="-2"/>
                <w:rtl/>
              </w:rPr>
              <w:t xml:space="preserve">وفقاً للمعلومات التي تم الحصول عليها من الفحص الطبي، </w:t>
            </w:r>
          </w:p>
          <w:p w14:paraId="02C7E7C1" w14:textId="0658D82C" w:rsidR="008E4C5B" w:rsidRPr="000F088E" w:rsidRDefault="008E4C5B" w:rsidP="00BF6EEF">
            <w:pPr>
              <w:tabs>
                <w:tab w:val="left" w:pos="-1800"/>
                <w:tab w:val="left" w:pos="-1080"/>
                <w:tab w:val="right" w:pos="7560"/>
                <w:tab w:val="left" w:pos="8136"/>
              </w:tabs>
              <w:suppressAutoHyphens/>
              <w:bidi/>
              <w:spacing w:after="240"/>
              <w:ind w:left="540"/>
              <w:jc w:val="left"/>
              <w:rPr>
                <w:rFonts w:ascii="AECOM Sans" w:hAnsi="AECOM Sans" w:cs="AECOM Sans"/>
                <w:spacing w:val="-2"/>
                <w:rtl/>
              </w:rPr>
            </w:pPr>
            <w:r w:rsidRPr="00F4649C">
              <w:rPr>
                <w:rFonts w:ascii="AECOM Sans" w:hAnsi="AECOM Sans" w:cs="AECOM Sans"/>
                <w:spacing w:val="-2"/>
                <w:rtl/>
              </w:rPr>
              <w:t xml:space="preserve"> فإن الحالة الطبية للمذكور أعلاه هي</w:t>
            </w:r>
            <w:r w:rsidRPr="00F4649C">
              <w:rPr>
                <w:rFonts w:ascii="AECOM Sans" w:hAnsi="AECOM Sans" w:cs="AECOM Sans" w:hint="cs"/>
                <w:spacing w:val="-2"/>
                <w:rtl/>
              </w:rPr>
              <w:t xml:space="preserve"> </w:t>
            </w:r>
            <w:r w:rsidRPr="000F088E">
              <w:rPr>
                <w:rFonts w:ascii="AECOM Sans" w:hAnsi="AECOM Sans" w:cs="AECOM Sans" w:hint="cs"/>
                <w:spacing w:val="-2"/>
                <w:rtl/>
              </w:rPr>
              <w:t>:</w:t>
            </w:r>
            <w:r>
              <w:rPr>
                <w:rFonts w:ascii="AECOM Sans" w:hAnsi="AECOM Sans" w:cs="AECOM Sans" w:hint="cs"/>
                <w:spacing w:val="-2"/>
                <w:rtl/>
              </w:rPr>
              <w:t xml:space="preserve">   </w:t>
            </w:r>
          </w:p>
          <w:p w14:paraId="4A129800" w14:textId="09C8841E" w:rsidR="008E4C5B" w:rsidRPr="000F088E" w:rsidRDefault="008E4C5B" w:rsidP="00BF6EEF">
            <w:pPr>
              <w:tabs>
                <w:tab w:val="left" w:pos="5285"/>
              </w:tabs>
              <w:suppressAutoHyphens/>
              <w:bidi/>
              <w:ind w:left="193"/>
              <w:jc w:val="left"/>
              <w:rPr>
                <w:rFonts w:ascii="AECOM Sans" w:hAnsi="AECOM Sans" w:cs="AECOM Sans"/>
                <w:spacing w:val="-2"/>
                <w:rtl/>
              </w:rPr>
            </w:pPr>
            <w:r>
              <w:rPr>
                <w:rFonts w:ascii="AECOM Sans" w:hAnsi="AECOM Sans" w:cs="AECOM Sans" w:hint="cs"/>
                <w:spacing w:val="-2"/>
                <w:rtl/>
              </w:rPr>
              <w:t xml:space="preserve">        </w:t>
            </w:r>
            <w:r w:rsidRPr="000F088E">
              <w:rPr>
                <w:rFonts w:ascii="AECOM Sans" w:hAnsi="AECOM Sans" w:cs="AECOM Sans" w:hint="cs"/>
                <w:spacing w:val="-2"/>
                <w:rtl/>
              </w:rPr>
              <w:t>مؤهل لاستخدام جهاز تنفس         (                    )</w:t>
            </w:r>
          </w:p>
          <w:p w14:paraId="465E1D61" w14:textId="77777777" w:rsidR="008E4C5B" w:rsidRPr="00347B1D" w:rsidRDefault="008E4C5B" w:rsidP="00BF6EEF">
            <w:pPr>
              <w:tabs>
                <w:tab w:val="left" w:pos="5285"/>
              </w:tabs>
              <w:suppressAutoHyphens/>
              <w:bidi/>
              <w:spacing w:after="240"/>
              <w:ind w:left="193"/>
              <w:jc w:val="left"/>
              <w:rPr>
                <w:rFonts w:ascii="AECOM Sans" w:hAnsi="AECOM Sans" w:cs="AECOM Sans"/>
                <w:spacing w:val="-2"/>
              </w:rPr>
            </w:pPr>
            <w:r>
              <w:rPr>
                <w:rFonts w:ascii="AECOM Sans" w:hAnsi="AECOM Sans" w:cs="AECOM Sans" w:hint="cs"/>
                <w:spacing w:val="-2"/>
                <w:rtl/>
              </w:rPr>
              <w:t xml:space="preserve">        </w:t>
            </w:r>
            <w:r w:rsidRPr="000F088E">
              <w:rPr>
                <w:rFonts w:ascii="AECOM Sans" w:hAnsi="AECOM Sans" w:cs="AECOM Sans" w:hint="cs"/>
                <w:spacing w:val="-2"/>
                <w:rtl/>
              </w:rPr>
              <w:t>غير مؤهل لاستخدام جهاز تنفس   (                    )</w:t>
            </w:r>
          </w:p>
          <w:p w14:paraId="770D9EF4" w14:textId="77777777" w:rsidR="008E4C5B" w:rsidRPr="00F4649C" w:rsidRDefault="008E4C5B" w:rsidP="00BF6EEF">
            <w:pPr>
              <w:pStyle w:val="ListParagraph"/>
              <w:numPr>
                <w:ilvl w:val="0"/>
                <w:numId w:val="25"/>
              </w:numPr>
              <w:bidi/>
              <w:rPr>
                <w:rFonts w:ascii="AECOM Sans" w:hAnsi="AECOM Sans" w:cs="AECOM Sans"/>
                <w:spacing w:val="-2"/>
              </w:rPr>
            </w:pPr>
            <w:r w:rsidRPr="00F4649C">
              <w:rPr>
                <w:rFonts w:ascii="AECOM Sans" w:hAnsi="AECOM Sans" w:cs="AECOM Sans"/>
                <w:spacing w:val="-2"/>
                <w:rtl/>
              </w:rPr>
              <w:t>ينصح بمراجعة طبيب شخصي آخر</w:t>
            </w:r>
            <w:r w:rsidRPr="00F4649C">
              <w:rPr>
                <w:rFonts w:ascii="AECOM Sans" w:hAnsi="AECOM Sans" w:cs="AECOM Sans"/>
                <w:spacing w:val="-2"/>
              </w:rPr>
              <w:t xml:space="preserve">. </w:t>
            </w:r>
          </w:p>
          <w:p w14:paraId="6BCFBC85" w14:textId="5ED39BD2" w:rsidR="008E4C5B" w:rsidRPr="00F4649C" w:rsidRDefault="008E4C5B" w:rsidP="00F4649C">
            <w:pPr>
              <w:bidi/>
              <w:spacing w:line="276" w:lineRule="auto"/>
              <w:ind w:right="618"/>
              <w:jc w:val="left"/>
              <w:rPr>
                <w:rFonts w:ascii="AECOM Sans" w:hAnsi="AECOM Sans" w:cs="AECOM Sans"/>
              </w:rPr>
            </w:pPr>
          </w:p>
        </w:tc>
      </w:tr>
      <w:tr w:rsidR="008E4C5B" w14:paraId="2FF865C5" w14:textId="52C68E62" w:rsidTr="00BF6EEF">
        <w:trPr>
          <w:trHeight w:val="350"/>
        </w:trPr>
        <w:tc>
          <w:tcPr>
            <w:tcW w:w="11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334" w14:textId="44F577F0" w:rsidR="008E4C5B" w:rsidRDefault="008E4C5B" w:rsidP="008E4C5B">
            <w:pPr>
              <w:tabs>
                <w:tab w:val="left" w:pos="414"/>
                <w:tab w:val="left" w:pos="1076"/>
                <w:tab w:val="left" w:pos="5285"/>
              </w:tabs>
              <w:suppressAutoHyphens/>
              <w:jc w:val="left"/>
              <w:rPr>
                <w:rFonts w:ascii="AECOM Sans" w:hAnsi="AECOM Sans" w:cs="AECOM Sans"/>
                <w:spacing w:val="-2"/>
                <w:rtl/>
              </w:rPr>
            </w:pPr>
            <w:r w:rsidRPr="00785042">
              <w:rPr>
                <w:rFonts w:ascii="AECOM Sans" w:hAnsi="AECOM Sans" w:cs="AECOM Sans"/>
                <w:spacing w:val="-2"/>
              </w:rPr>
              <w:t>Signature of Reviewing Physician</w:t>
            </w:r>
            <w:r>
              <w:rPr>
                <w:rFonts w:ascii="AECOM Sans" w:hAnsi="AECOM Sans" w:cs="AECOM Sans"/>
                <w:spacing w:val="-2"/>
              </w:rPr>
              <w:t xml:space="preserve"> -  </w:t>
            </w:r>
            <w:r>
              <w:rPr>
                <w:rFonts w:ascii="AECOM Sans" w:hAnsi="AECOM Sans" w:cs="AECOM Sans" w:hint="cs"/>
                <w:spacing w:val="-2"/>
                <w:rtl/>
              </w:rPr>
              <w:t xml:space="preserve"> توقيع الطبيب الذي قام بالمراجعة</w:t>
            </w:r>
          </w:p>
        </w:tc>
      </w:tr>
      <w:tr w:rsidR="008E4C5B" w14:paraId="71024193" w14:textId="675C76AF" w:rsidTr="00BF6EEF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793" w14:textId="6F512D30" w:rsidR="008E4C5B" w:rsidRDefault="008E4C5B" w:rsidP="008E4C5B">
            <w:pPr>
              <w:rPr>
                <w:rFonts w:ascii="AECOM Sans" w:hAnsi="AECOM Sans" w:cs="AECOM Sans"/>
              </w:rPr>
            </w:pPr>
            <w:r w:rsidRPr="00785042">
              <w:rPr>
                <w:rFonts w:ascii="AECOM Sans" w:hAnsi="AECOM Sans" w:cs="AECOM Sans"/>
                <w:spacing w:val="-2"/>
              </w:rPr>
              <w:t>Address</w:t>
            </w:r>
            <w:r>
              <w:rPr>
                <w:rFonts w:ascii="AECOM Sans" w:hAnsi="AECOM Sans" w:cs="AECOM Sans"/>
                <w:spacing w:val="-2"/>
              </w:rPr>
              <w:t xml:space="preserve"> </w:t>
            </w:r>
            <w:r w:rsidR="00BF6EEF">
              <w:rPr>
                <w:rFonts w:ascii="AECOM Sans" w:hAnsi="AECOM Sans" w:cs="AECOM Sans"/>
                <w:spacing w:val="-2"/>
              </w:rPr>
              <w:t xml:space="preserve">                                                                            </w:t>
            </w:r>
            <w:r>
              <w:rPr>
                <w:rFonts w:ascii="AECOM Sans" w:hAnsi="AECOM Sans" w:cs="AECOM Sans" w:hint="cs"/>
                <w:spacing w:val="-2"/>
                <w:rtl/>
              </w:rPr>
              <w:t xml:space="preserve">العنوان 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EF10" w14:textId="10B74FBE" w:rsidR="008E4C5B" w:rsidRDefault="008E4C5B" w:rsidP="00BF6EEF">
            <w:pPr>
              <w:spacing w:line="276" w:lineRule="auto"/>
              <w:rPr>
                <w:rFonts w:ascii="AECOM Sans" w:hAnsi="AECOM Sans" w:cs="AECOM Sans"/>
              </w:rPr>
            </w:pPr>
            <w:r>
              <w:rPr>
                <w:rFonts w:ascii="AECOM Sans" w:hAnsi="AECOM Sans" w:cs="AECOM Sans"/>
                <w:spacing w:val="-2"/>
              </w:rPr>
              <w:t xml:space="preserve">Phone No. </w:t>
            </w:r>
            <w:r w:rsidR="00BF6EEF">
              <w:rPr>
                <w:rFonts w:ascii="AECOM Sans" w:hAnsi="AECOM Sans" w:cs="AECOM Sans" w:hint="cs"/>
                <w:spacing w:val="-2"/>
                <w:rtl/>
              </w:rPr>
              <w:t xml:space="preserve">  </w:t>
            </w:r>
            <w:r>
              <w:rPr>
                <w:rFonts w:ascii="AECOM Sans" w:hAnsi="AECOM Sans" w:cs="AECOM Sans" w:hint="cs"/>
                <w:spacing w:val="-2"/>
                <w:rtl/>
              </w:rPr>
              <w:t xml:space="preserve"> </w:t>
            </w:r>
            <w:r w:rsidR="00BF6EEF">
              <w:rPr>
                <w:rFonts w:ascii="AECOM Sans" w:hAnsi="AECOM Sans" w:cs="AECOM Sans" w:hint="cs"/>
                <w:spacing w:val="-2"/>
                <w:rtl/>
              </w:rPr>
              <w:t xml:space="preserve"> رقم الهاتف </w:t>
            </w:r>
            <w:r>
              <w:rPr>
                <w:rFonts w:ascii="AECOM Sans" w:hAnsi="AECOM Sans" w:cs="AECOM Sans" w:hint="cs"/>
                <w:spacing w:val="-2"/>
                <w:rtl/>
              </w:rPr>
              <w:t xml:space="preserve">  </w:t>
            </w:r>
            <w:r w:rsidR="00BF6EEF">
              <w:rPr>
                <w:rFonts w:ascii="AECOM Sans" w:hAnsi="AECOM Sans" w:cs="AECOM Sans" w:hint="cs"/>
                <w:spacing w:val="-2"/>
                <w:rtl/>
              </w:rPr>
              <w:t xml:space="preserve">   </w:t>
            </w:r>
            <w:r>
              <w:rPr>
                <w:rFonts w:ascii="AECOM Sans" w:hAnsi="AECOM Sans" w:cs="AECOM Sans" w:hint="cs"/>
                <w:spacing w:val="-2"/>
                <w:rtl/>
              </w:rPr>
              <w:t xml:space="preserve">   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083" w14:textId="79C2AC52" w:rsidR="00BF6EEF" w:rsidRDefault="008E4C5B" w:rsidP="00BF6EEF">
            <w:pPr>
              <w:jc w:val="left"/>
              <w:rPr>
                <w:rFonts w:ascii="AECOM Sans" w:hAnsi="AECOM Sans" w:cs="AECOM Sans"/>
                <w:spacing w:val="-2"/>
                <w:rtl/>
              </w:rPr>
            </w:pPr>
            <w:r>
              <w:rPr>
                <w:rFonts w:ascii="AECOM Sans" w:hAnsi="AECOM Sans" w:cs="AECOM Sans"/>
              </w:rPr>
              <w:t>License No.</w:t>
            </w:r>
            <w:r w:rsidR="00BF6EEF">
              <w:rPr>
                <w:rFonts w:ascii="AECOM Sans" w:hAnsi="AECOM Sans" w:cs="AECOM Sans"/>
              </w:rPr>
              <w:t xml:space="preserve">            </w:t>
            </w:r>
            <w:r w:rsidR="00BF6EEF">
              <w:rPr>
                <w:rFonts w:ascii="AECOM Sans" w:hAnsi="AECOM Sans" w:cs="AECOM Sans" w:hint="cs"/>
                <w:spacing w:val="-2"/>
                <w:rtl/>
              </w:rPr>
              <w:t xml:space="preserve"> رقم الترخيص</w:t>
            </w:r>
          </w:p>
          <w:p w14:paraId="61420C29" w14:textId="4DB7C110" w:rsidR="008E4C5B" w:rsidRDefault="008E4C5B" w:rsidP="008E4C5B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2ABE6357" w14:textId="77777777" w:rsidTr="00BF6EEF">
        <w:trPr>
          <w:trHeight w:val="182"/>
        </w:trPr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0AC8D" w14:textId="77777777" w:rsidR="008E4C5B" w:rsidRPr="00785042" w:rsidRDefault="008E4C5B" w:rsidP="008E4C5B">
            <w:pPr>
              <w:ind w:left="144" w:right="144"/>
              <w:rPr>
                <w:rFonts w:ascii="AECOM Sans" w:hAnsi="AECOM Sans" w:cs="AECOM Sans"/>
                <w:spacing w:val="-2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83CAF" w14:textId="77777777" w:rsidR="008E4C5B" w:rsidRDefault="008E4C5B" w:rsidP="008E4C5B">
            <w:pPr>
              <w:spacing w:line="276" w:lineRule="auto"/>
              <w:rPr>
                <w:rFonts w:ascii="AECOM Sans" w:hAnsi="AECOM Sans" w:cs="AECOM Sans"/>
                <w:spacing w:val="-2"/>
                <w:rtl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CEAF3" w14:textId="77777777" w:rsidR="008E4C5B" w:rsidRDefault="008E4C5B" w:rsidP="008E4C5B">
            <w:pPr>
              <w:spacing w:line="276" w:lineRule="auto"/>
              <w:rPr>
                <w:rFonts w:ascii="AECOM Sans" w:hAnsi="AECOM Sans" w:cs="AECOM Sans"/>
              </w:rPr>
            </w:pPr>
          </w:p>
        </w:tc>
      </w:tr>
      <w:tr w:rsidR="008E4C5B" w14:paraId="7BD2BD02" w14:textId="4B5999BD" w:rsidTr="00BF6EEF">
        <w:tc>
          <w:tcPr>
            <w:tcW w:w="4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23168" w14:textId="0F0E7CFB" w:rsidR="008E4C5B" w:rsidRDefault="008E4C5B" w:rsidP="008E4C5B">
            <w:pPr>
              <w:rPr>
                <w:rFonts w:ascii="AECOM Sans" w:hAnsi="AECOM Sans" w:cs="AECOM Sans"/>
              </w:rPr>
            </w:pPr>
          </w:p>
        </w:tc>
        <w:tc>
          <w:tcPr>
            <w:tcW w:w="3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71781" w14:textId="659E27E4" w:rsidR="008E4C5B" w:rsidRDefault="008E4C5B" w:rsidP="008E4C5B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BB2BD" w14:textId="124B162B" w:rsidR="008E4C5B" w:rsidRDefault="008E4C5B" w:rsidP="008E4C5B">
            <w:pPr>
              <w:spacing w:line="276" w:lineRule="auto"/>
              <w:jc w:val="right"/>
              <w:rPr>
                <w:rFonts w:ascii="AECOM Sans" w:hAnsi="AECOM Sans" w:cs="AECOM Sans"/>
              </w:rPr>
            </w:pPr>
          </w:p>
        </w:tc>
      </w:tr>
      <w:tr w:rsidR="008E4C5B" w14:paraId="19ADA5CC" w14:textId="77777777" w:rsidTr="00BF6EEF">
        <w:tc>
          <w:tcPr>
            <w:tcW w:w="4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0C0" w14:textId="77777777" w:rsidR="008E4C5B" w:rsidRDefault="008E4C5B" w:rsidP="00B229C9">
            <w:pPr>
              <w:rPr>
                <w:rFonts w:ascii="AECOM Sans" w:hAnsi="AECOM Sans" w:cs="AECOM Sans"/>
              </w:rPr>
            </w:pPr>
          </w:p>
        </w:tc>
        <w:tc>
          <w:tcPr>
            <w:tcW w:w="3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96A" w14:textId="77777777" w:rsidR="008E4C5B" w:rsidRDefault="008E4C5B" w:rsidP="008E4C5B">
            <w:pPr>
              <w:spacing w:line="276" w:lineRule="auto"/>
              <w:rPr>
                <w:rFonts w:ascii="AECOM Sans" w:hAnsi="AECOM Sans" w:cs="AECOM Sans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BD0" w14:textId="77777777" w:rsidR="008E4C5B" w:rsidRDefault="008E4C5B" w:rsidP="008E4C5B">
            <w:pPr>
              <w:spacing w:line="276" w:lineRule="auto"/>
              <w:jc w:val="right"/>
              <w:rPr>
                <w:rFonts w:ascii="AECOM Sans" w:hAnsi="AECOM Sans" w:cs="AECOM Sans"/>
              </w:rPr>
            </w:pPr>
          </w:p>
        </w:tc>
      </w:tr>
    </w:tbl>
    <w:p w14:paraId="1D890139" w14:textId="2C00ABF8" w:rsidR="00E76721" w:rsidRPr="00E76721" w:rsidRDefault="00E76721" w:rsidP="00B229C9">
      <w:pPr>
        <w:rPr>
          <w:rFonts w:ascii="Thesanarab light" w:hAnsi="Thesanarab light" w:cs="AECOM Sans"/>
          <w:lang w:val="en-GB"/>
        </w:rPr>
      </w:pPr>
    </w:p>
    <w:sectPr w:rsidR="00E76721" w:rsidRPr="00E76721" w:rsidSect="00E76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94" w:right="720" w:bottom="142" w:left="72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556E" w14:textId="77777777" w:rsidR="00B60A55" w:rsidRDefault="00B60A55">
      <w:r>
        <w:separator/>
      </w:r>
    </w:p>
    <w:p w14:paraId="69E130A7" w14:textId="77777777" w:rsidR="00B60A55" w:rsidRDefault="00B60A55"/>
  </w:endnote>
  <w:endnote w:type="continuationSeparator" w:id="0">
    <w:p w14:paraId="4E8301CC" w14:textId="77777777" w:rsidR="00B60A55" w:rsidRDefault="00B60A55">
      <w:r>
        <w:continuationSeparator/>
      </w:r>
    </w:p>
    <w:p w14:paraId="12E8C50E" w14:textId="77777777" w:rsidR="00B60A55" w:rsidRDefault="00B60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ECOM Sans">
    <w:altName w:val="Arial"/>
    <w:panose1 w:val="020B0504020202020204"/>
    <w:charset w:val="00"/>
    <w:family w:val="swiss"/>
    <w:pitch w:val="variable"/>
    <w:sig w:usb0="E0002AFF" w:usb1="D000FFFB" w:usb2="00000028" w:usb3="00000000" w:csb0="000001FF" w:csb1="00000000"/>
  </w:font>
  <w:font w:name="Thesanarab light">
    <w:altName w:val="Cambria"/>
    <w:panose1 w:val="00000000000000000000"/>
    <w:charset w:val="00"/>
    <w:family w:val="roman"/>
    <w:notTrueType/>
    <w:pitch w:val="default"/>
  </w:font>
  <w:font w:name="TheSansArab Plain">
    <w:altName w:val="Arial"/>
    <w:charset w:val="B2"/>
    <w:family w:val="swiss"/>
    <w:pitch w:val="variable"/>
    <w:sig w:usb0="80002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5"/>
      <w:gridCol w:w="3385"/>
      <w:gridCol w:w="3385"/>
    </w:tblGrid>
    <w:tr w:rsidR="003210E5" w14:paraId="20E20D80" w14:textId="77777777" w:rsidTr="003210E5">
      <w:trPr>
        <w:trHeight w:val="298"/>
      </w:trPr>
      <w:tc>
        <w:tcPr>
          <w:tcW w:w="3385" w:type="dxa"/>
        </w:tcPr>
        <w:p w14:paraId="29D2E026" w14:textId="77777777" w:rsidR="003210E5" w:rsidRPr="00246143" w:rsidRDefault="003210E5" w:rsidP="00310ECC">
          <w:pPr>
            <w:pStyle w:val="Footer"/>
            <w:ind w:left="-394" w:firstLine="284"/>
            <w:jc w:val="left"/>
            <w:rPr>
              <w:rFonts w:ascii="Thesanarab light" w:hAnsi="Thesanarab light" w:cs="AECOM Sans"/>
              <w:sz w:val="18"/>
              <w:szCs w:val="18"/>
            </w:rPr>
          </w:pPr>
          <w:r w:rsidRPr="00246143">
            <w:rPr>
              <w:rFonts w:ascii="Thesanarab light" w:hAnsi="Thesanarab light" w:cs="AECOM Sans"/>
              <w:sz w:val="18"/>
              <w:szCs w:val="18"/>
              <w:lang w:val="en-AU"/>
            </w:rPr>
            <w:t>MMR-CAE-KS0-TP-000001 Rev. 000</w:t>
          </w:r>
        </w:p>
      </w:tc>
      <w:tc>
        <w:tcPr>
          <w:tcW w:w="3385" w:type="dxa"/>
        </w:tcPr>
        <w:p w14:paraId="19EDE56D" w14:textId="77777777" w:rsidR="003210E5" w:rsidRDefault="003210E5" w:rsidP="00310ECC">
          <w:pPr>
            <w:pStyle w:val="Footer"/>
            <w:jc w:val="center"/>
          </w:pPr>
        </w:p>
      </w:tc>
      <w:tc>
        <w:tcPr>
          <w:tcW w:w="3385" w:type="dxa"/>
        </w:tcPr>
        <w:p w14:paraId="56875559" w14:textId="77777777" w:rsidR="003210E5" w:rsidRPr="00246143" w:rsidRDefault="003210E5" w:rsidP="00310ECC">
          <w:pPr>
            <w:pStyle w:val="Footer"/>
            <w:tabs>
              <w:tab w:val="center" w:pos="1584"/>
              <w:tab w:val="right" w:pos="3169"/>
            </w:tabs>
            <w:jc w:val="left"/>
            <w:rPr>
              <w:rFonts w:ascii="Thesanarab light" w:hAnsi="Thesanarab light"/>
              <w:sz w:val="18"/>
              <w:szCs w:val="18"/>
            </w:rPr>
          </w:pPr>
          <w:r>
            <w:rPr>
              <w:rFonts w:ascii="Thesanarab light" w:hAnsi="Thesanarab light"/>
              <w:sz w:val="18"/>
              <w:szCs w:val="18"/>
            </w:rPr>
            <w:tab/>
          </w:r>
          <w:r>
            <w:rPr>
              <w:rFonts w:ascii="Thesanarab light" w:hAnsi="Thesanarab light"/>
              <w:sz w:val="18"/>
              <w:szCs w:val="18"/>
            </w:rPr>
            <w:tab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Page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PAGE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 of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NUMPAGES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</w:p>
      </w:tc>
    </w:tr>
    <w:tr w:rsidR="003210E5" w14:paraId="1E5B3FC8" w14:textId="77777777" w:rsidTr="003210E5">
      <w:trPr>
        <w:trHeight w:val="233"/>
      </w:trPr>
      <w:tc>
        <w:tcPr>
          <w:tcW w:w="10155" w:type="dxa"/>
          <w:gridSpan w:val="3"/>
        </w:tcPr>
        <w:p w14:paraId="1B2CBCFF" w14:textId="77777777" w:rsidR="003210E5" w:rsidRPr="00583BAF" w:rsidRDefault="003210E5" w:rsidP="00310ECC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51A7B4E0" w14:textId="77777777" w:rsidR="003210E5" w:rsidRDefault="00321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540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792BB" w14:textId="4AA6B7B5" w:rsidR="00E76721" w:rsidRDefault="00E76721">
        <w:pPr>
          <w:pStyle w:val="Footer"/>
          <w:jc w:val="center"/>
          <w:rPr>
            <w:noProof/>
          </w:rPr>
        </w:pPr>
        <w:r>
          <w:rPr>
            <w:rFonts w:hint="cs"/>
            <w:noProof/>
            <w:sz w:val="12"/>
            <w:szCs w:val="12"/>
            <w:rtl/>
            <w:lang w:val="ar-SA"/>
          </w:rPr>
          <w:drawing>
            <wp:anchor distT="0" distB="0" distL="114300" distR="114300" simplePos="0" relativeHeight="251702272" behindDoc="1" locked="0" layoutInCell="1" allowOverlap="1" wp14:anchorId="5A735BA5" wp14:editId="648834E5">
              <wp:simplePos x="0" y="0"/>
              <wp:positionH relativeFrom="page">
                <wp:posOffset>14605</wp:posOffset>
              </wp:positionH>
              <wp:positionV relativeFrom="paragraph">
                <wp:posOffset>-6498</wp:posOffset>
              </wp:positionV>
              <wp:extent cx="7542479" cy="300973"/>
              <wp:effectExtent l="0" t="0" r="0" b="4445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1212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397" b="34980"/>
                      <a:stretch/>
                    </pic:blipFill>
                    <pic:spPr bwMode="auto">
                      <a:xfrm>
                        <a:off x="0" y="0"/>
                        <a:ext cx="7542479" cy="30097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tbl>
        <w:tblPr>
          <w:tblStyle w:val="TableGrid"/>
          <w:tblW w:w="11495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74"/>
          <w:gridCol w:w="1149"/>
          <w:gridCol w:w="5172"/>
        </w:tblGrid>
        <w:tr w:rsidR="00E76721" w14:paraId="0E0B0CA2" w14:textId="77777777" w:rsidTr="009F3918">
          <w:trPr>
            <w:trHeight w:val="167"/>
          </w:trPr>
          <w:tc>
            <w:tcPr>
              <w:tcW w:w="5174" w:type="dxa"/>
            </w:tcPr>
            <w:p w14:paraId="5A92ADED" w14:textId="35666F91" w:rsidR="00045F12" w:rsidRPr="00BB3642" w:rsidRDefault="00045F12" w:rsidP="00045F12">
              <w:pPr>
                <w:jc w:val="left"/>
                <w:rPr>
                  <w:rFonts w:ascii="AECOM Sans" w:hAnsi="AECOM Sans" w:cs="AECOM Sans"/>
                  <w:sz w:val="14"/>
                  <w:szCs w:val="14"/>
                </w:rPr>
              </w:pPr>
              <w:bookmarkStart w:id="9" w:name="_Hlk34566225"/>
              <w:r w:rsidRPr="00BB3642">
                <w:rPr>
                  <w:rFonts w:ascii="AECOM Sans" w:hAnsi="AECOM Sans" w:cs="AECOM Sans"/>
                  <w:sz w:val="12"/>
                  <w:szCs w:val="12"/>
                </w:rPr>
                <w:t>MMR-CAE-</w:t>
              </w:r>
              <w:r w:rsidR="002B63E6">
                <w:rPr>
                  <w:rFonts w:ascii="AECOM Sans" w:hAnsi="AECOM Sans" w:cs="AECOM Sans"/>
                  <w:sz w:val="12"/>
                  <w:szCs w:val="12"/>
                </w:rPr>
                <w:t>KSH</w:t>
              </w:r>
              <w:r w:rsidRPr="00BB3642">
                <w:rPr>
                  <w:rFonts w:ascii="AECOM Sans" w:hAnsi="AECOM Sans" w:cs="AECOM Sans"/>
                  <w:sz w:val="12"/>
                  <w:szCs w:val="12"/>
                </w:rPr>
                <w:t>-</w:t>
              </w:r>
              <w:r w:rsidR="002B63E6">
                <w:rPr>
                  <w:rFonts w:ascii="AECOM Sans" w:hAnsi="AECOM Sans" w:cs="AECOM Sans"/>
                  <w:sz w:val="12"/>
                  <w:szCs w:val="12"/>
                </w:rPr>
                <w:t>TP</w:t>
              </w:r>
              <w:r w:rsidRPr="00BB3642">
                <w:rPr>
                  <w:rFonts w:ascii="AECOM Sans" w:hAnsi="AECOM Sans" w:cs="AECOM Sans"/>
                  <w:sz w:val="12"/>
                  <w:szCs w:val="12"/>
                </w:rPr>
                <w:t>-00</w:t>
              </w:r>
              <w:r w:rsidR="002B63E6">
                <w:rPr>
                  <w:rFonts w:ascii="AECOM Sans" w:hAnsi="AECOM Sans" w:cs="AECOM Sans"/>
                  <w:sz w:val="12"/>
                  <w:szCs w:val="12"/>
                </w:rPr>
                <w:t>0</w:t>
              </w:r>
              <w:r w:rsidRPr="00BB3642">
                <w:rPr>
                  <w:rFonts w:ascii="AECOM Sans" w:hAnsi="AECOM Sans" w:cs="AECOM Sans"/>
                  <w:sz w:val="12"/>
                  <w:szCs w:val="12"/>
                </w:rPr>
                <w:t>00</w:t>
              </w:r>
              <w:r w:rsidR="002B63E6">
                <w:rPr>
                  <w:rFonts w:ascii="AECOM Sans" w:hAnsi="AECOM Sans" w:cs="AECOM Sans"/>
                  <w:sz w:val="12"/>
                  <w:szCs w:val="12"/>
                </w:rPr>
                <w:t>4</w:t>
              </w:r>
              <w:r w:rsidR="00CF6D25">
                <w:rPr>
                  <w:rFonts w:ascii="AECOM Sans" w:hAnsi="AECOM Sans" w:cs="AECOM Sans"/>
                  <w:sz w:val="12"/>
                  <w:szCs w:val="12"/>
                </w:rPr>
                <w:t xml:space="preserve">, </w:t>
              </w:r>
              <w:r w:rsidRPr="00BB3642">
                <w:rPr>
                  <w:rFonts w:ascii="AECOM Sans" w:hAnsi="AECOM Sans" w:cs="AECOM Sans"/>
                  <w:sz w:val="12"/>
                  <w:szCs w:val="12"/>
                </w:rPr>
                <w:t>Rev</w:t>
              </w:r>
              <w:r w:rsidR="00CF6D25">
                <w:rPr>
                  <w:rFonts w:ascii="AECOM Sans" w:hAnsi="AECOM Sans" w:cs="AECOM Sans"/>
                  <w:sz w:val="12"/>
                  <w:szCs w:val="12"/>
                </w:rPr>
                <w:t>.</w:t>
              </w:r>
              <w:r w:rsidRPr="00BB3642">
                <w:rPr>
                  <w:rFonts w:ascii="AECOM Sans" w:hAnsi="AECOM Sans" w:cs="AECOM Sans"/>
                  <w:sz w:val="12"/>
                  <w:szCs w:val="12"/>
                </w:rPr>
                <w:t xml:space="preserve"> 00</w:t>
              </w:r>
              <w:r w:rsidR="00CF6D25">
                <w:rPr>
                  <w:rFonts w:ascii="AECOM Sans" w:hAnsi="AECOM Sans" w:cs="AECOM Sans"/>
                  <w:sz w:val="12"/>
                  <w:szCs w:val="12"/>
                </w:rPr>
                <w:t>0</w:t>
              </w:r>
            </w:p>
            <w:p w14:paraId="2C022E1C" w14:textId="5D5ACE69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1149" w:type="dxa"/>
            </w:tcPr>
            <w:p w14:paraId="6AAFB6C5" w14:textId="0CB9C98C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5172" w:type="dxa"/>
            </w:tcPr>
            <w:p w14:paraId="72039228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</w:tr>
        <w:tr w:rsidR="00E76721" w:rsidRPr="00830F53" w14:paraId="1CD0A8DB" w14:textId="77777777" w:rsidTr="009F3918">
          <w:trPr>
            <w:trHeight w:val="431"/>
          </w:trPr>
          <w:tc>
            <w:tcPr>
              <w:tcW w:w="5174" w:type="dxa"/>
            </w:tcPr>
            <w:p w14:paraId="7438FAF4" w14:textId="77777777" w:rsidR="00CF6D25" w:rsidRPr="0040338E" w:rsidRDefault="00CF6D25" w:rsidP="00CF6D25">
              <w:pPr>
                <w:rPr>
                  <w:rFonts w:ascii="AECOM Sans" w:hAnsi="AECOM Sans" w:cs="AECOM Sans"/>
                  <w:sz w:val="12"/>
                  <w:szCs w:val="12"/>
                </w:rPr>
              </w:pPr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Electronic documents once printed, are uncontrolled and may become outdated. Refer to </w:t>
              </w:r>
              <w:proofErr w:type="spellStart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>MoMRA’s</w:t>
              </w:r>
              <w:proofErr w:type="spellEnd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 Portal for current revision. This Document is the exclusive property of </w:t>
              </w:r>
              <w:proofErr w:type="spellStart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>MoMRA</w:t>
              </w:r>
              <w:proofErr w:type="spellEnd"/>
              <w:r w:rsidRPr="0040338E">
                <w:rPr>
                  <w:rFonts w:ascii="AECOM Sans" w:hAnsi="AECOM Sans" w:cs="AECOM Sans"/>
                  <w:sz w:val="12"/>
                  <w:szCs w:val="12"/>
                </w:rPr>
                <w:t xml:space="preserve"> and is subject to the restrictions set out in the Important Notice contained in this Document.</w:t>
              </w:r>
            </w:p>
            <w:p w14:paraId="188596AC" w14:textId="77777777" w:rsidR="00E76721" w:rsidRDefault="00E76721" w:rsidP="00E76721">
              <w:pPr>
                <w:rPr>
                  <w:sz w:val="12"/>
                  <w:szCs w:val="12"/>
                </w:rPr>
              </w:pPr>
            </w:p>
          </w:tc>
          <w:tc>
            <w:tcPr>
              <w:tcW w:w="1149" w:type="dxa"/>
            </w:tcPr>
            <w:p w14:paraId="57F1FBB5" w14:textId="77777777" w:rsidR="00E76721" w:rsidRPr="00830F53" w:rsidRDefault="00E76721" w:rsidP="00E76721">
              <w:pPr>
                <w:bidi/>
                <w:ind w:left="57" w:right="57"/>
                <w:rPr>
                  <w:rFonts w:ascii="AECOM Sans" w:hAnsi="AECOM Sans" w:cs="AECOM Sans"/>
                  <w:sz w:val="12"/>
                  <w:szCs w:val="12"/>
                  <w:rtl/>
                </w:rPr>
              </w:pPr>
            </w:p>
          </w:tc>
          <w:tc>
            <w:tcPr>
              <w:tcW w:w="5172" w:type="dxa"/>
            </w:tcPr>
            <w:p w14:paraId="5FBE3029" w14:textId="77777777" w:rsidR="00CF6D25" w:rsidRDefault="00CF6D25" w:rsidP="00CF6D25">
              <w:pPr>
                <w:bidi/>
                <w:spacing w:line="276" w:lineRule="auto"/>
                <w:ind w:left="57" w:right="57"/>
                <w:jc w:val="left"/>
                <w:rPr>
                  <w:rFonts w:ascii="AECOM Sans" w:hAnsi="AECOM Sans" w:cs="AECOM Sans"/>
                  <w:sz w:val="12"/>
                  <w:szCs w:val="12"/>
                  <w:rtl/>
                </w:rPr>
              </w:pP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المستندات الإلكترونية المطبوعة غير خاضعة للرقابة قد تحتوي على معلومات غير محدّثة.</w:t>
              </w:r>
            </w:p>
            <w:p w14:paraId="1E4A7B79" w14:textId="77777777" w:rsidR="00CF6D25" w:rsidRDefault="00CF6D25" w:rsidP="00CF6D25">
              <w:pPr>
                <w:bidi/>
                <w:spacing w:line="276" w:lineRule="auto"/>
                <w:ind w:left="57" w:right="57"/>
                <w:jc w:val="left"/>
                <w:rPr>
                  <w:rFonts w:ascii="AECOM Sans" w:hAnsi="AECOM Sans" w:cs="AECOM Sans"/>
                  <w:sz w:val="12"/>
                  <w:szCs w:val="12"/>
                  <w:rtl/>
                </w:rPr>
              </w:pP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 xml:space="preserve">يرجى الرجوع إلى البوّابة الإلكترونية لوزارة الشؤون البلدية والقروية للاطلاع على النسخة النهائية المحدثّة. </w:t>
              </w:r>
            </w:p>
            <w:p w14:paraId="2448ED9F" w14:textId="2A6F9DFC" w:rsidR="00E76721" w:rsidRPr="00830F53" w:rsidRDefault="00CF6D25" w:rsidP="00CF6D25">
              <w:pPr>
                <w:bidi/>
                <w:ind w:left="57" w:right="57"/>
                <w:rPr>
                  <w:rFonts w:ascii="AECOM Sans" w:hAnsi="AECOM Sans" w:cs="AECOM Sans"/>
                  <w:sz w:val="12"/>
                  <w:szCs w:val="12"/>
                </w:rPr>
              </w:pPr>
              <w:r w:rsidRPr="00B61E64">
                <w:rPr>
                  <w:rFonts w:ascii="AECOM Sans" w:hAnsi="AECOM Sans" w:cs="AECOM Sans"/>
                  <w:sz w:val="12"/>
                  <w:szCs w:val="12"/>
                  <w:rtl/>
                </w:rPr>
                <w:t>يعد هذا المستند ملكيّة حصريّة لوزارة الشؤون البلدية والقروية وتخضع للقيود المشار إليها في "الإشعار الهام" الذي يحتويه المستند.</w:t>
              </w:r>
            </w:p>
          </w:tc>
        </w:tr>
      </w:tbl>
      <w:p w14:paraId="3661A0AF" w14:textId="149DE8C5" w:rsidR="00E76721" w:rsidRDefault="001C732A" w:rsidP="00E76721">
        <w:pPr>
          <w:pStyle w:val="Footer"/>
        </w:pPr>
      </w:p>
      <w:bookmarkEnd w:id="9" w:displacedByCustomXml="next"/>
    </w:sdtContent>
  </w:sdt>
  <w:p w14:paraId="3B2FCB00" w14:textId="17306734" w:rsidR="003210E5" w:rsidRPr="00967B66" w:rsidRDefault="003210E5" w:rsidP="00967B66">
    <w:pPr>
      <w:rPr>
        <w:rFonts w:ascii="AECOM Sans" w:hAnsi="AECOM Sans" w:cs="AECOM San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5"/>
      <w:gridCol w:w="3385"/>
      <w:gridCol w:w="3385"/>
    </w:tblGrid>
    <w:tr w:rsidR="003210E5" w14:paraId="395209B6" w14:textId="77777777" w:rsidTr="00541874">
      <w:trPr>
        <w:trHeight w:val="298"/>
      </w:trPr>
      <w:tc>
        <w:tcPr>
          <w:tcW w:w="3385" w:type="dxa"/>
        </w:tcPr>
        <w:p w14:paraId="0F420CF6" w14:textId="76465AC5" w:rsidR="003210E5" w:rsidRPr="00246143" w:rsidRDefault="003210E5" w:rsidP="00541874">
          <w:pPr>
            <w:pStyle w:val="Footer"/>
            <w:ind w:left="-394" w:firstLine="284"/>
            <w:jc w:val="left"/>
            <w:rPr>
              <w:rFonts w:ascii="Thesanarab light" w:hAnsi="Thesanarab light" w:cs="AECOM Sans"/>
              <w:sz w:val="18"/>
              <w:szCs w:val="18"/>
            </w:rPr>
          </w:pPr>
          <w:r w:rsidRPr="00246143">
            <w:rPr>
              <w:rFonts w:ascii="Thesanarab light" w:hAnsi="Thesanarab light" w:cs="AECOM Sans"/>
              <w:sz w:val="18"/>
              <w:szCs w:val="18"/>
              <w:lang w:val="en-AU"/>
            </w:rPr>
            <w:t>MMR-CAE-KS0-TP-000001 Rev. 000</w:t>
          </w:r>
        </w:p>
      </w:tc>
      <w:tc>
        <w:tcPr>
          <w:tcW w:w="3385" w:type="dxa"/>
        </w:tcPr>
        <w:p w14:paraId="73F7E114" w14:textId="514B68D7" w:rsidR="003210E5" w:rsidRDefault="003210E5" w:rsidP="00504661">
          <w:pPr>
            <w:pStyle w:val="Footer"/>
            <w:jc w:val="center"/>
          </w:pPr>
        </w:p>
      </w:tc>
      <w:tc>
        <w:tcPr>
          <w:tcW w:w="3385" w:type="dxa"/>
        </w:tcPr>
        <w:p w14:paraId="0782A073" w14:textId="0232F2D7" w:rsidR="003210E5" w:rsidRPr="00246143" w:rsidRDefault="003210E5" w:rsidP="00310ECC">
          <w:pPr>
            <w:pStyle w:val="Footer"/>
            <w:tabs>
              <w:tab w:val="center" w:pos="1584"/>
              <w:tab w:val="right" w:pos="3169"/>
            </w:tabs>
            <w:jc w:val="left"/>
            <w:rPr>
              <w:rFonts w:ascii="Thesanarab light" w:hAnsi="Thesanarab light"/>
              <w:sz w:val="18"/>
              <w:szCs w:val="18"/>
            </w:rPr>
          </w:pPr>
          <w:r>
            <w:rPr>
              <w:rFonts w:ascii="Thesanarab light" w:hAnsi="Thesanarab light"/>
              <w:sz w:val="18"/>
              <w:szCs w:val="18"/>
            </w:rPr>
            <w:tab/>
          </w:r>
          <w:r>
            <w:rPr>
              <w:rFonts w:ascii="Thesanarab light" w:hAnsi="Thesanarab light"/>
              <w:sz w:val="18"/>
              <w:szCs w:val="18"/>
            </w:rPr>
            <w:tab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Page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PAGE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  <w:r w:rsidRPr="00246143">
            <w:rPr>
              <w:rFonts w:ascii="Thesanarab light" w:hAnsi="Thesanarab light"/>
              <w:sz w:val="18"/>
              <w:szCs w:val="18"/>
            </w:rPr>
            <w:t xml:space="preserve"> of 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begin"/>
          </w:r>
          <w:r w:rsidRPr="00246143">
            <w:rPr>
              <w:rFonts w:ascii="Thesanarab light" w:hAnsi="Thesanarab light"/>
              <w:sz w:val="18"/>
              <w:szCs w:val="18"/>
            </w:rPr>
            <w:instrText xml:space="preserve"> NUMPAGES </w:instrTex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separate"/>
          </w:r>
          <w:r w:rsidRPr="00246143">
            <w:rPr>
              <w:rFonts w:ascii="Thesanarab light" w:hAnsi="Thesanarab light"/>
              <w:noProof/>
              <w:sz w:val="18"/>
              <w:szCs w:val="18"/>
            </w:rPr>
            <w:t>1</w:t>
          </w:r>
          <w:r w:rsidRPr="00246143">
            <w:rPr>
              <w:rFonts w:ascii="Thesanarab light" w:hAnsi="Thesanarab light"/>
              <w:sz w:val="18"/>
              <w:szCs w:val="18"/>
            </w:rPr>
            <w:fldChar w:fldCharType="end"/>
          </w:r>
        </w:p>
      </w:tc>
    </w:tr>
    <w:tr w:rsidR="003210E5" w14:paraId="32A9E800" w14:textId="77777777" w:rsidTr="00541874">
      <w:trPr>
        <w:trHeight w:val="233"/>
      </w:trPr>
      <w:tc>
        <w:tcPr>
          <w:tcW w:w="10155" w:type="dxa"/>
          <w:gridSpan w:val="3"/>
        </w:tcPr>
        <w:p w14:paraId="1B4B4BDC" w14:textId="2B6EFF21" w:rsidR="003210E5" w:rsidRPr="00583BAF" w:rsidRDefault="003210E5" w:rsidP="00504661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1600CA2B" w14:textId="0376806E" w:rsidR="003210E5" w:rsidRDefault="003210E5" w:rsidP="00541874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6785" w14:textId="77777777" w:rsidR="00B60A55" w:rsidRDefault="00B60A55">
      <w:r>
        <w:separator/>
      </w:r>
    </w:p>
    <w:p w14:paraId="0D5D0933" w14:textId="77777777" w:rsidR="00B60A55" w:rsidRDefault="00B60A55"/>
  </w:footnote>
  <w:footnote w:type="continuationSeparator" w:id="0">
    <w:p w14:paraId="5B969C82" w14:textId="77777777" w:rsidR="00B60A55" w:rsidRDefault="00B60A55">
      <w:r>
        <w:continuationSeparator/>
      </w:r>
    </w:p>
    <w:p w14:paraId="3BFF09D5" w14:textId="77777777" w:rsidR="00B60A55" w:rsidRDefault="00B60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5EF3" w14:textId="77777777" w:rsidR="005B302E" w:rsidRDefault="005B3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5127"/>
      <w:gridCol w:w="2564"/>
    </w:tblGrid>
    <w:tr w:rsidR="00F45695" w14:paraId="583C6B98" w14:textId="77777777" w:rsidTr="00F45695">
      <w:trPr>
        <w:trHeight w:val="701"/>
      </w:trPr>
      <w:tc>
        <w:tcPr>
          <w:tcW w:w="2913" w:type="dxa"/>
          <w:vMerge w:val="restart"/>
          <w:vAlign w:val="center"/>
        </w:tcPr>
        <w:p w14:paraId="5E2C6AF3" w14:textId="08858B71" w:rsidR="00F45695" w:rsidRDefault="00B229C9" w:rsidP="00F45695">
          <w:pPr>
            <w:pStyle w:val="Header"/>
            <w:tabs>
              <w:tab w:val="clear" w:pos="4153"/>
              <w:tab w:val="clear" w:pos="8306"/>
              <w:tab w:val="left" w:pos="3600"/>
            </w:tabs>
            <w:jc w:val="left"/>
            <w:rPr>
              <w:rFonts w:cs="Arial"/>
              <w:b/>
              <w:bCs/>
              <w:kern w:val="32"/>
              <w:sz w:val="24"/>
              <w:szCs w:val="24"/>
            </w:rPr>
          </w:pPr>
          <w:bookmarkStart w:id="1" w:name="_Hlk34566095"/>
          <w:bookmarkStart w:id="2" w:name="_Hlk33603553"/>
          <w:bookmarkStart w:id="3" w:name="_Hlk33603554"/>
          <w:bookmarkStart w:id="4" w:name="_Hlk33603556"/>
          <w:bookmarkStart w:id="5" w:name="_Hlk33603557"/>
          <w:r>
            <w:rPr>
              <w:rFonts w:cs="Arial"/>
              <w:b/>
              <w:bCs/>
              <w:noProof/>
              <w:kern w:val="32"/>
              <w:sz w:val="24"/>
              <w:szCs w:val="24"/>
            </w:rPr>
            <w:drawing>
              <wp:inline distT="0" distB="0" distL="0" distR="0" wp14:anchorId="20495731" wp14:editId="18D6EE6D">
                <wp:extent cx="1365885" cy="640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EBD4C04" w14:textId="253C8AF6" w:rsidR="00F45695" w:rsidRDefault="00F45695" w:rsidP="00F45695">
          <w:pPr>
            <w:pStyle w:val="Header"/>
            <w:tabs>
              <w:tab w:val="left" w:pos="3600"/>
            </w:tabs>
            <w:jc w:val="left"/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  <w:tc>
        <w:tcPr>
          <w:tcW w:w="5127" w:type="dxa"/>
        </w:tcPr>
        <w:p w14:paraId="7F1A0B64" w14:textId="6E0DEC52" w:rsidR="00F45695" w:rsidRPr="00CA7866" w:rsidRDefault="00F45695" w:rsidP="00CA7866">
          <w:pPr>
            <w:pStyle w:val="Header"/>
            <w:rPr>
              <w:rFonts w:ascii="AECOM Sans" w:hAnsi="AECOM Sans" w:cs="AECOM Sans"/>
            </w:rPr>
          </w:pPr>
        </w:p>
      </w:tc>
      <w:tc>
        <w:tcPr>
          <w:tcW w:w="2564" w:type="dxa"/>
          <w:vMerge w:val="restart"/>
        </w:tcPr>
        <w:p w14:paraId="253408A5" w14:textId="45A90571" w:rsidR="00F45695" w:rsidRDefault="00F45695" w:rsidP="007E22A5">
          <w:pPr>
            <w:pStyle w:val="Header"/>
            <w:tabs>
              <w:tab w:val="clear" w:pos="4153"/>
              <w:tab w:val="clear" w:pos="8306"/>
              <w:tab w:val="left" w:pos="3600"/>
            </w:tabs>
            <w:jc w:val="center"/>
            <w:rPr>
              <w:rFonts w:cs="Arial"/>
              <w:b/>
              <w:bCs/>
              <w:kern w:val="32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700224" behindDoc="1" locked="0" layoutInCell="1" allowOverlap="1" wp14:anchorId="00429D91" wp14:editId="3B3DC976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509395" cy="542863"/>
                <wp:effectExtent l="0" t="0" r="0" b="0"/>
                <wp:wrapNone/>
                <wp:docPr id="219" name="Picture 2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542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45695" w14:paraId="79A1A071" w14:textId="77777777" w:rsidTr="00F45695">
      <w:trPr>
        <w:trHeight w:val="226"/>
      </w:trPr>
      <w:tc>
        <w:tcPr>
          <w:tcW w:w="2913" w:type="dxa"/>
          <w:vMerge/>
        </w:tcPr>
        <w:p w14:paraId="4D252310" w14:textId="247CAE03" w:rsidR="00F45695" w:rsidRDefault="00F45695" w:rsidP="00153B62">
          <w:pPr>
            <w:pStyle w:val="Header"/>
            <w:tabs>
              <w:tab w:val="clear" w:pos="4153"/>
              <w:tab w:val="clear" w:pos="8306"/>
              <w:tab w:val="left" w:pos="3600"/>
            </w:tabs>
            <w:jc w:val="left"/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  <w:tc>
        <w:tcPr>
          <w:tcW w:w="5127" w:type="dxa"/>
          <w:vAlign w:val="bottom"/>
        </w:tcPr>
        <w:p w14:paraId="24BEED70" w14:textId="6A2864DA" w:rsidR="00F45695" w:rsidRPr="005B302E" w:rsidRDefault="00045F12" w:rsidP="00CA7866">
          <w:pPr>
            <w:pStyle w:val="Header"/>
            <w:tabs>
              <w:tab w:val="left" w:pos="3600"/>
            </w:tabs>
            <w:jc w:val="center"/>
            <w:rPr>
              <w:rFonts w:ascii="AECOM Sans" w:hAnsi="AECOM Sans" w:cs="AECOM Sans"/>
              <w:b/>
              <w:bCs/>
            </w:rPr>
          </w:pPr>
          <w:r w:rsidRPr="005B302E">
            <w:rPr>
              <w:rFonts w:ascii="AECOM Sans" w:hAnsi="AECOM Sans" w:cs="AECOM Sans" w:hint="cs"/>
              <w:b/>
              <w:bCs/>
              <w:rtl/>
            </w:rPr>
            <w:t>نموذج تقرير الفحص الطبّي</w:t>
          </w:r>
        </w:p>
      </w:tc>
      <w:tc>
        <w:tcPr>
          <w:tcW w:w="2564" w:type="dxa"/>
          <w:vMerge/>
        </w:tcPr>
        <w:p w14:paraId="4BA7A63F" w14:textId="77777777" w:rsidR="00F45695" w:rsidRDefault="00F45695" w:rsidP="00CA7866">
          <w:pPr>
            <w:pStyle w:val="Header"/>
            <w:tabs>
              <w:tab w:val="clear" w:pos="4153"/>
              <w:tab w:val="clear" w:pos="8306"/>
              <w:tab w:val="left" w:pos="3600"/>
            </w:tabs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</w:tr>
    <w:tr w:rsidR="00F45695" w14:paraId="058A49B1" w14:textId="77777777" w:rsidTr="00F45695">
      <w:trPr>
        <w:trHeight w:val="240"/>
      </w:trPr>
      <w:tc>
        <w:tcPr>
          <w:tcW w:w="2913" w:type="dxa"/>
          <w:vMerge/>
        </w:tcPr>
        <w:p w14:paraId="6A1F0350" w14:textId="77777777" w:rsidR="00F45695" w:rsidRDefault="00F45695" w:rsidP="00CA7866">
          <w:pPr>
            <w:pStyle w:val="Header"/>
            <w:tabs>
              <w:tab w:val="clear" w:pos="4153"/>
              <w:tab w:val="clear" w:pos="8306"/>
              <w:tab w:val="left" w:pos="3600"/>
            </w:tabs>
            <w:rPr>
              <w:rFonts w:cs="Arial"/>
              <w:b/>
              <w:bCs/>
              <w:noProof/>
              <w:kern w:val="32"/>
              <w:sz w:val="24"/>
              <w:szCs w:val="24"/>
            </w:rPr>
          </w:pPr>
        </w:p>
      </w:tc>
      <w:tc>
        <w:tcPr>
          <w:tcW w:w="5127" w:type="dxa"/>
          <w:vAlign w:val="bottom"/>
        </w:tcPr>
        <w:p w14:paraId="42CF134A" w14:textId="63BC978E" w:rsidR="00F45695" w:rsidRPr="005B302E" w:rsidRDefault="00045F12" w:rsidP="00CA7866">
          <w:pPr>
            <w:pStyle w:val="Header"/>
            <w:tabs>
              <w:tab w:val="left" w:pos="3600"/>
            </w:tabs>
            <w:jc w:val="center"/>
            <w:rPr>
              <w:rFonts w:ascii="AECOM Sans" w:hAnsi="AECOM Sans" w:cs="AECOM Sans"/>
              <w:b/>
              <w:bCs/>
              <w:rtl/>
            </w:rPr>
          </w:pPr>
          <w:bookmarkStart w:id="6" w:name="_Toc487715780"/>
          <w:bookmarkStart w:id="7" w:name="_Toc493579367"/>
          <w:bookmarkStart w:id="8" w:name="_Toc495246073"/>
          <w:r w:rsidRPr="005B302E">
            <w:rPr>
              <w:rFonts w:ascii="AECOM Sans" w:hAnsi="AECOM Sans" w:cs="AECOM Sans"/>
              <w:b/>
              <w:bCs/>
            </w:rPr>
            <w:t>Report of Medical Examination</w:t>
          </w:r>
          <w:bookmarkEnd w:id="6"/>
          <w:bookmarkEnd w:id="7"/>
          <w:bookmarkEnd w:id="8"/>
          <w:r w:rsidRPr="005B302E">
            <w:rPr>
              <w:rFonts w:ascii="AECOM Sans" w:hAnsi="AECOM Sans" w:cs="AECOM Sans"/>
              <w:b/>
              <w:bCs/>
            </w:rPr>
            <w:t xml:space="preserve"> Template</w:t>
          </w:r>
        </w:p>
      </w:tc>
      <w:tc>
        <w:tcPr>
          <w:tcW w:w="2564" w:type="dxa"/>
          <w:vMerge/>
        </w:tcPr>
        <w:p w14:paraId="1D23E80F" w14:textId="77777777" w:rsidR="00F45695" w:rsidRDefault="00F45695" w:rsidP="00CA7866">
          <w:pPr>
            <w:pStyle w:val="Header"/>
            <w:tabs>
              <w:tab w:val="clear" w:pos="4153"/>
              <w:tab w:val="clear" w:pos="8306"/>
              <w:tab w:val="left" w:pos="3600"/>
            </w:tabs>
            <w:rPr>
              <w:rFonts w:cs="Arial"/>
              <w:b/>
              <w:bCs/>
              <w:kern w:val="32"/>
              <w:sz w:val="24"/>
              <w:szCs w:val="24"/>
            </w:rPr>
          </w:pPr>
        </w:p>
      </w:tc>
    </w:tr>
  </w:tbl>
  <w:bookmarkEnd w:id="1"/>
  <w:p w14:paraId="580A6B09" w14:textId="1E6B8759" w:rsidR="001824D9" w:rsidRDefault="00CA7866" w:rsidP="00786A64">
    <w:pPr>
      <w:pStyle w:val="Header"/>
      <w:tabs>
        <w:tab w:val="clear" w:pos="4153"/>
        <w:tab w:val="clear" w:pos="8306"/>
        <w:tab w:val="left" w:pos="3600"/>
      </w:tabs>
      <w:rPr>
        <w:rFonts w:cs="Arial"/>
        <w:b/>
        <w:bCs/>
        <w:kern w:val="32"/>
        <w:sz w:val="24"/>
        <w:szCs w:val="24"/>
      </w:rPr>
    </w:pPr>
    <w:r>
      <w:rPr>
        <w:rFonts w:ascii="TheSansArab Plain" w:hAnsi="TheSansArab Plain" w:cs="TheSansArab Plain" w:hint="cs"/>
        <w:noProof/>
        <w:sz w:val="36"/>
        <w:szCs w:val="36"/>
        <w:rtl/>
        <w:lang w:val="ar-SA"/>
      </w:rPr>
      <w:drawing>
        <wp:anchor distT="0" distB="0" distL="114300" distR="114300" simplePos="0" relativeHeight="251683840" behindDoc="1" locked="0" layoutInCell="1" allowOverlap="1" wp14:anchorId="0D29520D" wp14:editId="06F8351E">
          <wp:simplePos x="0" y="0"/>
          <wp:positionH relativeFrom="page">
            <wp:posOffset>118745</wp:posOffset>
          </wp:positionH>
          <wp:positionV relativeFrom="margin">
            <wp:posOffset>-528955</wp:posOffset>
          </wp:positionV>
          <wp:extent cx="7423150" cy="291465"/>
          <wp:effectExtent l="0" t="0" r="6350" b="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3" b="49298"/>
                  <a:stretch/>
                </pic:blipFill>
                <pic:spPr bwMode="auto">
                  <a:xfrm flipH="1">
                    <a:off x="0" y="0"/>
                    <a:ext cx="7423150" cy="29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FC3CE" w14:textId="02265F5E" w:rsidR="003210E5" w:rsidRPr="00AC1B11" w:rsidRDefault="003210E5" w:rsidP="00153B62">
    <w:pPr>
      <w:pStyle w:val="Header"/>
    </w:pPr>
    <w:r w:rsidRPr="00310ECC">
      <w:rPr>
        <w:rFonts w:cs="Arial"/>
        <w:b/>
        <w:bCs/>
        <w:kern w:val="32"/>
        <w:sz w:val="24"/>
        <w:szCs w:val="24"/>
      </w:rPr>
      <w:ptab w:relativeTo="margin" w:alignment="right" w:leader="none"/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F5DA" w14:textId="73725EC6" w:rsidR="003210E5" w:rsidRDefault="003210E5" w:rsidP="00C63C67">
    <w:pPr>
      <w:ind w:right="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6A22B8" wp14:editId="3E8455AC">
          <wp:simplePos x="0" y="0"/>
          <wp:positionH relativeFrom="column">
            <wp:posOffset>5403850</wp:posOffset>
          </wp:positionH>
          <wp:positionV relativeFrom="paragraph">
            <wp:posOffset>-118745</wp:posOffset>
          </wp:positionV>
          <wp:extent cx="1435100" cy="323215"/>
          <wp:effectExtent l="0" t="0" r="0" b="635"/>
          <wp:wrapNone/>
          <wp:docPr id="221" name="Picture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eSansArab Plain" w:hAnsi="TheSansArab Plain" w:cs="TheSansArab Plain" w:hint="cs"/>
        <w:noProof/>
        <w:sz w:val="36"/>
        <w:szCs w:val="36"/>
        <w:rtl/>
        <w:lang w:val="ar-SA"/>
      </w:rPr>
      <w:drawing>
        <wp:anchor distT="0" distB="0" distL="114300" distR="114300" simplePos="0" relativeHeight="251660288" behindDoc="0" locked="0" layoutInCell="1" allowOverlap="1" wp14:anchorId="6657E02E" wp14:editId="75D77555">
          <wp:simplePos x="0" y="0"/>
          <wp:positionH relativeFrom="column">
            <wp:posOffset>-498475</wp:posOffset>
          </wp:positionH>
          <wp:positionV relativeFrom="paragraph">
            <wp:posOffset>-118110</wp:posOffset>
          </wp:positionV>
          <wp:extent cx="2177415" cy="440055"/>
          <wp:effectExtent l="0" t="0" r="0" b="0"/>
          <wp:wrapNone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F1CC1" w14:textId="2DA7221A" w:rsidR="003210E5" w:rsidRDefault="003210E5" w:rsidP="00191F1A">
    <w:pPr>
      <w:pStyle w:val="Heading2"/>
      <w:numPr>
        <w:ilvl w:val="0"/>
        <w:numId w:val="0"/>
      </w:numPr>
      <w:ind w:left="562" w:hanging="562"/>
      <w:jc w:val="center"/>
      <w:rPr>
        <w:rFonts w:ascii="AECOM Sans" w:hAnsi="AECOM Sans" w:cs="AECOM Sans"/>
        <w:sz w:val="20"/>
      </w:rPr>
    </w:pPr>
    <w:bookmarkStart w:id="10" w:name="_Toc495559759"/>
    <w:r>
      <w:rPr>
        <w:rFonts w:ascii="AECOM Sans" w:hAnsi="AECOM Sans" w:cs="AECOM Sans" w:hint="cs"/>
        <w:sz w:val="20"/>
        <w:rtl/>
      </w:rPr>
      <w:t xml:space="preserve">المستوى الأول </w:t>
    </w:r>
    <w:r>
      <w:rPr>
        <w:rFonts w:ascii="AECOM Sans" w:hAnsi="AECOM Sans" w:cs="AECOM Sans"/>
        <w:sz w:val="20"/>
        <w:rtl/>
      </w:rPr>
      <w:t>–</w:t>
    </w:r>
    <w:r>
      <w:rPr>
        <w:rFonts w:ascii="AECOM Sans" w:hAnsi="AECOM Sans" w:cs="AECOM Sans" w:hint="cs"/>
        <w:sz w:val="20"/>
        <w:rtl/>
      </w:rPr>
      <w:t xml:space="preserve"> نموذج التقييم </w:t>
    </w:r>
    <w:r>
      <w:rPr>
        <w:rFonts w:ascii="Arial" w:hAnsi="Arial"/>
        <w:b w:val="0"/>
        <w:sz w:val="20"/>
      </w:rPr>
      <w:t xml:space="preserve"> </w:t>
    </w:r>
  </w:p>
  <w:p w14:paraId="474754E2" w14:textId="55F91889" w:rsidR="003210E5" w:rsidRPr="0079112B" w:rsidRDefault="003210E5" w:rsidP="0062438C">
    <w:pPr>
      <w:pStyle w:val="Heading2"/>
      <w:numPr>
        <w:ilvl w:val="0"/>
        <w:numId w:val="0"/>
      </w:numPr>
      <w:ind w:left="562" w:hanging="562"/>
      <w:jc w:val="center"/>
      <w:rPr>
        <w:rFonts w:ascii="Thesanarab light" w:hAnsi="Thesanarab light"/>
        <w:b w:val="0"/>
        <w:sz w:val="20"/>
      </w:rPr>
    </w:pPr>
    <w:r w:rsidRPr="0079112B">
      <w:rPr>
        <w:rFonts w:ascii="Thesanarab light" w:hAnsi="Thesanarab light" w:cs="AECOM Sans"/>
        <w:sz w:val="20"/>
      </w:rPr>
      <w:t>Level 1 Evaluation Sample Form</w:t>
    </w:r>
    <w:bookmarkEnd w:id="10"/>
    <w:r w:rsidRPr="0079112B">
      <w:rPr>
        <w:rFonts w:ascii="Thesanarab light" w:hAnsi="Thesanarab light" w:cs="AECOM Sans"/>
        <w:sz w:val="20"/>
      </w:rPr>
      <w:t xml:space="preserve"> Template</w:t>
    </w:r>
  </w:p>
  <w:p w14:paraId="2A947665" w14:textId="36B58996" w:rsidR="003210E5" w:rsidRDefault="00321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748"/>
    <w:multiLevelType w:val="hybridMultilevel"/>
    <w:tmpl w:val="135A9F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67FE"/>
    <w:multiLevelType w:val="hybridMultilevel"/>
    <w:tmpl w:val="0CEE745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7AB21EF"/>
    <w:multiLevelType w:val="hybridMultilevel"/>
    <w:tmpl w:val="22E29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8733A"/>
    <w:multiLevelType w:val="hybridMultilevel"/>
    <w:tmpl w:val="9828C4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F3882"/>
    <w:multiLevelType w:val="hybridMultilevel"/>
    <w:tmpl w:val="3740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7094F"/>
    <w:multiLevelType w:val="hybridMultilevel"/>
    <w:tmpl w:val="A27A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F525256"/>
    <w:multiLevelType w:val="hybridMultilevel"/>
    <w:tmpl w:val="D1880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20"/>
  </w:num>
  <w:num w:numId="7">
    <w:abstractNumId w:val="15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6"/>
  </w:num>
  <w:num w:numId="16">
    <w:abstractNumId w:val="0"/>
  </w:num>
  <w:num w:numId="17">
    <w:abstractNumId w:val="12"/>
  </w:num>
  <w:num w:numId="18">
    <w:abstractNumId w:val="24"/>
  </w:num>
  <w:num w:numId="19">
    <w:abstractNumId w:val="23"/>
  </w:num>
  <w:num w:numId="20">
    <w:abstractNumId w:val="18"/>
  </w:num>
  <w:num w:numId="21">
    <w:abstractNumId w:val="25"/>
  </w:num>
  <w:num w:numId="22">
    <w:abstractNumId w:val="1"/>
  </w:num>
  <w:num w:numId="23">
    <w:abstractNumId w:val="17"/>
  </w:num>
  <w:num w:numId="24">
    <w:abstractNumId w:val="19"/>
  </w:num>
  <w:num w:numId="25">
    <w:abstractNumId w:val="5"/>
  </w:num>
  <w:num w:numId="26">
    <w:abstractNumId w:val="22"/>
  </w:num>
  <w:num w:numId="2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5C49"/>
    <w:rsid w:val="00045F12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590"/>
    <w:rsid w:val="00070831"/>
    <w:rsid w:val="00072034"/>
    <w:rsid w:val="000723E6"/>
    <w:rsid w:val="00072A29"/>
    <w:rsid w:val="000734A3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1C13"/>
    <w:rsid w:val="000E3029"/>
    <w:rsid w:val="000E3163"/>
    <w:rsid w:val="000E3E4E"/>
    <w:rsid w:val="000E6468"/>
    <w:rsid w:val="000E7652"/>
    <w:rsid w:val="000E7BCD"/>
    <w:rsid w:val="000F0A74"/>
    <w:rsid w:val="000F1028"/>
    <w:rsid w:val="000F2FC3"/>
    <w:rsid w:val="000F31B1"/>
    <w:rsid w:val="000F5AB2"/>
    <w:rsid w:val="000F6278"/>
    <w:rsid w:val="001007C3"/>
    <w:rsid w:val="00100B50"/>
    <w:rsid w:val="00101835"/>
    <w:rsid w:val="00101884"/>
    <w:rsid w:val="001023A6"/>
    <w:rsid w:val="0010257B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A3E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5178"/>
    <w:rsid w:val="00146719"/>
    <w:rsid w:val="00146FDD"/>
    <w:rsid w:val="00147ED9"/>
    <w:rsid w:val="00150609"/>
    <w:rsid w:val="00152299"/>
    <w:rsid w:val="00153B62"/>
    <w:rsid w:val="00156134"/>
    <w:rsid w:val="001570BC"/>
    <w:rsid w:val="00157D24"/>
    <w:rsid w:val="001600F7"/>
    <w:rsid w:val="0016015B"/>
    <w:rsid w:val="00162952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4D9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1F1A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4FC"/>
    <w:rsid w:val="001C4F29"/>
    <w:rsid w:val="001C5B08"/>
    <w:rsid w:val="001C64A2"/>
    <w:rsid w:val="001C732A"/>
    <w:rsid w:val="001C74B0"/>
    <w:rsid w:val="001D0AFA"/>
    <w:rsid w:val="001D0F8C"/>
    <w:rsid w:val="001D17A0"/>
    <w:rsid w:val="001D1D13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5235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1F8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143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57B74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5AC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EE4"/>
    <w:rsid w:val="002B144A"/>
    <w:rsid w:val="002B224C"/>
    <w:rsid w:val="002B36FA"/>
    <w:rsid w:val="002B3DB8"/>
    <w:rsid w:val="002B507C"/>
    <w:rsid w:val="002B61CE"/>
    <w:rsid w:val="002B63E6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D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7A3"/>
    <w:rsid w:val="00305B9E"/>
    <w:rsid w:val="00306488"/>
    <w:rsid w:val="00307395"/>
    <w:rsid w:val="003073B6"/>
    <w:rsid w:val="00307663"/>
    <w:rsid w:val="00307B44"/>
    <w:rsid w:val="00307B6E"/>
    <w:rsid w:val="00310CBA"/>
    <w:rsid w:val="00310ECC"/>
    <w:rsid w:val="003117C5"/>
    <w:rsid w:val="00312B1D"/>
    <w:rsid w:val="0031389B"/>
    <w:rsid w:val="00313CB3"/>
    <w:rsid w:val="00315853"/>
    <w:rsid w:val="003210E5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732"/>
    <w:rsid w:val="0034287E"/>
    <w:rsid w:val="00343880"/>
    <w:rsid w:val="00343E81"/>
    <w:rsid w:val="00345D24"/>
    <w:rsid w:val="00346144"/>
    <w:rsid w:val="00346730"/>
    <w:rsid w:val="00347188"/>
    <w:rsid w:val="003522D9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18A0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1F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27B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121"/>
    <w:rsid w:val="003F1344"/>
    <w:rsid w:val="003F1D76"/>
    <w:rsid w:val="003F1F64"/>
    <w:rsid w:val="003F4519"/>
    <w:rsid w:val="003F493F"/>
    <w:rsid w:val="003F4F37"/>
    <w:rsid w:val="003F62FD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360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3E12"/>
    <w:rsid w:val="0043417C"/>
    <w:rsid w:val="00436042"/>
    <w:rsid w:val="0043756A"/>
    <w:rsid w:val="00437A59"/>
    <w:rsid w:val="004401F2"/>
    <w:rsid w:val="00440563"/>
    <w:rsid w:val="004414BB"/>
    <w:rsid w:val="00441AF1"/>
    <w:rsid w:val="004420E1"/>
    <w:rsid w:val="004422CD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01AC"/>
    <w:rsid w:val="004716D9"/>
    <w:rsid w:val="004730C7"/>
    <w:rsid w:val="00473DA6"/>
    <w:rsid w:val="00473FF8"/>
    <w:rsid w:val="004740FD"/>
    <w:rsid w:val="004758DB"/>
    <w:rsid w:val="00475EF0"/>
    <w:rsid w:val="00476C2C"/>
    <w:rsid w:val="00476D5E"/>
    <w:rsid w:val="0047757A"/>
    <w:rsid w:val="00477A36"/>
    <w:rsid w:val="004824C3"/>
    <w:rsid w:val="004824D1"/>
    <w:rsid w:val="00483221"/>
    <w:rsid w:val="00483768"/>
    <w:rsid w:val="00483D92"/>
    <w:rsid w:val="00484828"/>
    <w:rsid w:val="004854D3"/>
    <w:rsid w:val="00485E1A"/>
    <w:rsid w:val="00487475"/>
    <w:rsid w:val="00487902"/>
    <w:rsid w:val="004904D2"/>
    <w:rsid w:val="004918C5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34B"/>
    <w:rsid w:val="004B2CA4"/>
    <w:rsid w:val="004B34F6"/>
    <w:rsid w:val="004B361B"/>
    <w:rsid w:val="004B3AA7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49B1"/>
    <w:rsid w:val="004D5090"/>
    <w:rsid w:val="004D5828"/>
    <w:rsid w:val="004D5BC6"/>
    <w:rsid w:val="004D6BED"/>
    <w:rsid w:val="004E2148"/>
    <w:rsid w:val="004E2E95"/>
    <w:rsid w:val="004E4792"/>
    <w:rsid w:val="004E7034"/>
    <w:rsid w:val="004E72AC"/>
    <w:rsid w:val="004F02AE"/>
    <w:rsid w:val="004F0C63"/>
    <w:rsid w:val="004F3981"/>
    <w:rsid w:val="004F612E"/>
    <w:rsid w:val="004F6D3B"/>
    <w:rsid w:val="004F6DE0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49C9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874"/>
    <w:rsid w:val="00541B66"/>
    <w:rsid w:val="005428D5"/>
    <w:rsid w:val="0054534F"/>
    <w:rsid w:val="0054536B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88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39A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493"/>
    <w:rsid w:val="005A4745"/>
    <w:rsid w:val="005A549D"/>
    <w:rsid w:val="005A5C73"/>
    <w:rsid w:val="005A70BF"/>
    <w:rsid w:val="005A7563"/>
    <w:rsid w:val="005A7BE8"/>
    <w:rsid w:val="005B0365"/>
    <w:rsid w:val="005B0A43"/>
    <w:rsid w:val="005B1366"/>
    <w:rsid w:val="005B21B0"/>
    <w:rsid w:val="005B21B6"/>
    <w:rsid w:val="005B302E"/>
    <w:rsid w:val="005B3B1F"/>
    <w:rsid w:val="005B42A9"/>
    <w:rsid w:val="005B4F86"/>
    <w:rsid w:val="005B62D9"/>
    <w:rsid w:val="005B6FE3"/>
    <w:rsid w:val="005B7300"/>
    <w:rsid w:val="005C159A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241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0F0D"/>
    <w:rsid w:val="006218EB"/>
    <w:rsid w:val="00621C86"/>
    <w:rsid w:val="00622A1D"/>
    <w:rsid w:val="0062380A"/>
    <w:rsid w:val="00624007"/>
    <w:rsid w:val="0062438C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ABA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77DAC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196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406"/>
    <w:rsid w:val="006B501B"/>
    <w:rsid w:val="006C06FB"/>
    <w:rsid w:val="006C1246"/>
    <w:rsid w:val="006C170C"/>
    <w:rsid w:val="006C27A0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74D6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3CDE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386F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0F82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029"/>
    <w:rsid w:val="0078520E"/>
    <w:rsid w:val="007852E1"/>
    <w:rsid w:val="00786A64"/>
    <w:rsid w:val="00787066"/>
    <w:rsid w:val="00787BC7"/>
    <w:rsid w:val="007900CC"/>
    <w:rsid w:val="0079082B"/>
    <w:rsid w:val="007911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AF6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2A5"/>
    <w:rsid w:val="007E250F"/>
    <w:rsid w:val="007E3C04"/>
    <w:rsid w:val="007E3C29"/>
    <w:rsid w:val="007E65B1"/>
    <w:rsid w:val="007E6962"/>
    <w:rsid w:val="007E6B88"/>
    <w:rsid w:val="007E7B31"/>
    <w:rsid w:val="007E7B32"/>
    <w:rsid w:val="007F03BE"/>
    <w:rsid w:val="007F10A0"/>
    <w:rsid w:val="007F11A8"/>
    <w:rsid w:val="007F20C8"/>
    <w:rsid w:val="007F2155"/>
    <w:rsid w:val="007F2679"/>
    <w:rsid w:val="007F35B7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071C8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0F53"/>
    <w:rsid w:val="00831C4D"/>
    <w:rsid w:val="00831D40"/>
    <w:rsid w:val="00832D3B"/>
    <w:rsid w:val="00832DFB"/>
    <w:rsid w:val="00832EA1"/>
    <w:rsid w:val="00833846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DF5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6C5D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4C5B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47C3C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67B66"/>
    <w:rsid w:val="0097092A"/>
    <w:rsid w:val="00970BBA"/>
    <w:rsid w:val="00971B7A"/>
    <w:rsid w:val="00973A9D"/>
    <w:rsid w:val="00973D5F"/>
    <w:rsid w:val="0097611D"/>
    <w:rsid w:val="009762AB"/>
    <w:rsid w:val="0097796F"/>
    <w:rsid w:val="00980D98"/>
    <w:rsid w:val="0098178B"/>
    <w:rsid w:val="00982CA5"/>
    <w:rsid w:val="0098411F"/>
    <w:rsid w:val="00984130"/>
    <w:rsid w:val="009866A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AEA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41B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27936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667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71"/>
    <w:rsid w:val="00A540AC"/>
    <w:rsid w:val="00A54C95"/>
    <w:rsid w:val="00A5520D"/>
    <w:rsid w:val="00A55DB5"/>
    <w:rsid w:val="00A55EC7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2F9F"/>
    <w:rsid w:val="00A845E8"/>
    <w:rsid w:val="00A846C1"/>
    <w:rsid w:val="00A847EA"/>
    <w:rsid w:val="00A8578A"/>
    <w:rsid w:val="00A876DB"/>
    <w:rsid w:val="00A90114"/>
    <w:rsid w:val="00A90451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127"/>
    <w:rsid w:val="00AC0246"/>
    <w:rsid w:val="00AC13D4"/>
    <w:rsid w:val="00AC1AAB"/>
    <w:rsid w:val="00AC1B11"/>
    <w:rsid w:val="00AC1B9D"/>
    <w:rsid w:val="00AC2EFE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47CB"/>
    <w:rsid w:val="00AF5392"/>
    <w:rsid w:val="00AF53D8"/>
    <w:rsid w:val="00AF6617"/>
    <w:rsid w:val="00AF714C"/>
    <w:rsid w:val="00B00850"/>
    <w:rsid w:val="00B0266B"/>
    <w:rsid w:val="00B1110B"/>
    <w:rsid w:val="00B12194"/>
    <w:rsid w:val="00B12A73"/>
    <w:rsid w:val="00B136A8"/>
    <w:rsid w:val="00B14F32"/>
    <w:rsid w:val="00B14F9E"/>
    <w:rsid w:val="00B15647"/>
    <w:rsid w:val="00B169F7"/>
    <w:rsid w:val="00B16ACE"/>
    <w:rsid w:val="00B16D7A"/>
    <w:rsid w:val="00B17046"/>
    <w:rsid w:val="00B20537"/>
    <w:rsid w:val="00B2164F"/>
    <w:rsid w:val="00B229C9"/>
    <w:rsid w:val="00B251C9"/>
    <w:rsid w:val="00B25C38"/>
    <w:rsid w:val="00B26B43"/>
    <w:rsid w:val="00B31398"/>
    <w:rsid w:val="00B31B1C"/>
    <w:rsid w:val="00B32990"/>
    <w:rsid w:val="00B33EFF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0A55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0E9"/>
    <w:rsid w:val="00B9134B"/>
    <w:rsid w:val="00B91D50"/>
    <w:rsid w:val="00B93574"/>
    <w:rsid w:val="00B97BCA"/>
    <w:rsid w:val="00B97F84"/>
    <w:rsid w:val="00BA00F6"/>
    <w:rsid w:val="00BA0A99"/>
    <w:rsid w:val="00BA0DB6"/>
    <w:rsid w:val="00BA0EF6"/>
    <w:rsid w:val="00BA0F2A"/>
    <w:rsid w:val="00BA1BCB"/>
    <w:rsid w:val="00BB14D6"/>
    <w:rsid w:val="00BB1D7C"/>
    <w:rsid w:val="00BB1E09"/>
    <w:rsid w:val="00BB20B5"/>
    <w:rsid w:val="00BB3642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4CA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404E"/>
    <w:rsid w:val="00BE5E8C"/>
    <w:rsid w:val="00BF0715"/>
    <w:rsid w:val="00BF10D4"/>
    <w:rsid w:val="00BF120F"/>
    <w:rsid w:val="00BF121C"/>
    <w:rsid w:val="00BF3763"/>
    <w:rsid w:val="00BF4A3A"/>
    <w:rsid w:val="00BF53AF"/>
    <w:rsid w:val="00BF5496"/>
    <w:rsid w:val="00BF5E39"/>
    <w:rsid w:val="00BF6EEF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6A88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3C67"/>
    <w:rsid w:val="00C64450"/>
    <w:rsid w:val="00C6685A"/>
    <w:rsid w:val="00C669C1"/>
    <w:rsid w:val="00C66C97"/>
    <w:rsid w:val="00C70142"/>
    <w:rsid w:val="00C72048"/>
    <w:rsid w:val="00C7288C"/>
    <w:rsid w:val="00C72F66"/>
    <w:rsid w:val="00C734E5"/>
    <w:rsid w:val="00C740B8"/>
    <w:rsid w:val="00C75121"/>
    <w:rsid w:val="00C75595"/>
    <w:rsid w:val="00C757C6"/>
    <w:rsid w:val="00C75CFF"/>
    <w:rsid w:val="00C76D56"/>
    <w:rsid w:val="00C8067A"/>
    <w:rsid w:val="00C80B3A"/>
    <w:rsid w:val="00C811A8"/>
    <w:rsid w:val="00C8217B"/>
    <w:rsid w:val="00C82A2C"/>
    <w:rsid w:val="00C8350D"/>
    <w:rsid w:val="00C841A0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92A"/>
    <w:rsid w:val="00CA5AAC"/>
    <w:rsid w:val="00CA64C4"/>
    <w:rsid w:val="00CA669D"/>
    <w:rsid w:val="00CA6FDC"/>
    <w:rsid w:val="00CA7866"/>
    <w:rsid w:val="00CB2417"/>
    <w:rsid w:val="00CB2C72"/>
    <w:rsid w:val="00CB2D8D"/>
    <w:rsid w:val="00CB3015"/>
    <w:rsid w:val="00CB3BCC"/>
    <w:rsid w:val="00CB419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24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7A5D"/>
    <w:rsid w:val="00CE1213"/>
    <w:rsid w:val="00CE1A6F"/>
    <w:rsid w:val="00CE1D2D"/>
    <w:rsid w:val="00CE2885"/>
    <w:rsid w:val="00CE49E5"/>
    <w:rsid w:val="00CE70B1"/>
    <w:rsid w:val="00CF313A"/>
    <w:rsid w:val="00CF3B89"/>
    <w:rsid w:val="00CF3DFA"/>
    <w:rsid w:val="00CF46B8"/>
    <w:rsid w:val="00CF49F7"/>
    <w:rsid w:val="00CF4BDA"/>
    <w:rsid w:val="00CF4C73"/>
    <w:rsid w:val="00CF4E6B"/>
    <w:rsid w:val="00CF4EAE"/>
    <w:rsid w:val="00CF672E"/>
    <w:rsid w:val="00CF6D25"/>
    <w:rsid w:val="00CF7CEB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A75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154"/>
    <w:rsid w:val="00D414FC"/>
    <w:rsid w:val="00D41DE9"/>
    <w:rsid w:val="00D42E31"/>
    <w:rsid w:val="00D42EBE"/>
    <w:rsid w:val="00D44160"/>
    <w:rsid w:val="00D4670D"/>
    <w:rsid w:val="00D46F70"/>
    <w:rsid w:val="00D47B39"/>
    <w:rsid w:val="00D517B0"/>
    <w:rsid w:val="00D51952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40E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5BB5"/>
    <w:rsid w:val="00D76CF0"/>
    <w:rsid w:val="00D80565"/>
    <w:rsid w:val="00D8484A"/>
    <w:rsid w:val="00D84925"/>
    <w:rsid w:val="00D84E37"/>
    <w:rsid w:val="00D854E6"/>
    <w:rsid w:val="00D85DAB"/>
    <w:rsid w:val="00D86503"/>
    <w:rsid w:val="00D8654A"/>
    <w:rsid w:val="00D87E2D"/>
    <w:rsid w:val="00D90607"/>
    <w:rsid w:val="00D907E1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D20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4792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69"/>
    <w:rsid w:val="00E10EAA"/>
    <w:rsid w:val="00E1214A"/>
    <w:rsid w:val="00E12BBA"/>
    <w:rsid w:val="00E154B9"/>
    <w:rsid w:val="00E15578"/>
    <w:rsid w:val="00E161A5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4FF7"/>
    <w:rsid w:val="00E551F7"/>
    <w:rsid w:val="00E56A08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721"/>
    <w:rsid w:val="00E76928"/>
    <w:rsid w:val="00E77F0E"/>
    <w:rsid w:val="00E800EA"/>
    <w:rsid w:val="00E81D01"/>
    <w:rsid w:val="00E8303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5F0E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0E6"/>
    <w:rsid w:val="00EB7AE8"/>
    <w:rsid w:val="00EC0042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1E3"/>
    <w:rsid w:val="00EE72E7"/>
    <w:rsid w:val="00EE76C4"/>
    <w:rsid w:val="00EE7C7C"/>
    <w:rsid w:val="00EE7F9D"/>
    <w:rsid w:val="00EF1B14"/>
    <w:rsid w:val="00EF3B2A"/>
    <w:rsid w:val="00EF59A8"/>
    <w:rsid w:val="00EF5C66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7F"/>
    <w:rsid w:val="00F338F6"/>
    <w:rsid w:val="00F368C9"/>
    <w:rsid w:val="00F369F7"/>
    <w:rsid w:val="00F40BEC"/>
    <w:rsid w:val="00F42219"/>
    <w:rsid w:val="00F4245A"/>
    <w:rsid w:val="00F428CA"/>
    <w:rsid w:val="00F44F72"/>
    <w:rsid w:val="00F45695"/>
    <w:rsid w:val="00F46105"/>
    <w:rsid w:val="00F4649C"/>
    <w:rsid w:val="00F474D0"/>
    <w:rsid w:val="00F54EDD"/>
    <w:rsid w:val="00F55BF3"/>
    <w:rsid w:val="00F55E4D"/>
    <w:rsid w:val="00F55F27"/>
    <w:rsid w:val="00F5694E"/>
    <w:rsid w:val="00F5762B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0FA8"/>
    <w:rsid w:val="00F81EEA"/>
    <w:rsid w:val="00F831E9"/>
    <w:rsid w:val="00F85252"/>
    <w:rsid w:val="00F864D0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598A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C723C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F820A1"/>
  <w15:docId w15:val="{C95B19CD-23D3-4C8E-B4E8-C288153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e0e297d-4488-4919-bcdd-731cf2633b9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b9daa93-b0af-4bcf-bea5-364aefc6ac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ACAEE-267E-4526-862B-D2098890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2</TotalTime>
  <Pages>1</Pages>
  <Words>263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/>
  <LinksUpToDate>false</LinksUpToDate>
  <CharactersWithSpaces>2194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SAC-KS0-TP-000010</dc:subject>
  <dc:creator>Twist, David</dc:creator>
  <cp:keywords>ᅟ</cp:keywords>
  <cp:lastModifiedBy>Twist, David</cp:lastModifiedBy>
  <cp:revision>4</cp:revision>
  <cp:lastPrinted>2020-09-03T04:56:00Z</cp:lastPrinted>
  <dcterms:created xsi:type="dcterms:W3CDTF">2020-08-31T10:31:00Z</dcterms:created>
  <dcterms:modified xsi:type="dcterms:W3CDTF">2020-09-03T04:57:00Z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